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D9" w:rsidRPr="00B0424F" w:rsidRDefault="000F72B8" w:rsidP="000F72B8">
      <w:pPr>
        <w:tabs>
          <w:tab w:val="center" w:pos="4677"/>
          <w:tab w:val="left" w:pos="8088"/>
        </w:tabs>
        <w:rPr>
          <w:rFonts w:ascii="Arial" w:hAnsi="Arial" w:cs="Arial"/>
          <w:b/>
          <w:lang w:val="ru-RU"/>
        </w:rPr>
      </w:pPr>
      <w:r>
        <w:rPr>
          <w:rFonts w:ascii="Arial" w:hAnsi="Arial" w:cs="Arial"/>
          <w:b/>
          <w:lang w:val="ru-RU"/>
        </w:rPr>
        <w:tab/>
      </w:r>
      <w:r w:rsidR="00FD29D9" w:rsidRPr="00B0424F">
        <w:rPr>
          <w:rFonts w:ascii="Arial" w:hAnsi="Arial" w:cs="Arial"/>
          <w:b/>
          <w:lang w:val="ru-RU"/>
        </w:rPr>
        <w:t>Красноярский край</w:t>
      </w:r>
      <w:r>
        <w:rPr>
          <w:rFonts w:ascii="Arial" w:hAnsi="Arial" w:cs="Arial"/>
          <w:b/>
          <w:lang w:val="ru-RU"/>
        </w:rPr>
        <w:tab/>
        <w:t>проект</w:t>
      </w:r>
    </w:p>
    <w:p w:rsidR="00FD29D9" w:rsidRPr="00B0424F" w:rsidRDefault="00FD29D9" w:rsidP="00FD29D9">
      <w:pPr>
        <w:jc w:val="center"/>
        <w:rPr>
          <w:rFonts w:ascii="Arial" w:hAnsi="Arial" w:cs="Arial"/>
          <w:b/>
          <w:lang w:val="ru-RU"/>
        </w:rPr>
      </w:pPr>
      <w:r w:rsidRPr="00B0424F">
        <w:rPr>
          <w:rFonts w:ascii="Arial" w:hAnsi="Arial" w:cs="Arial"/>
          <w:b/>
          <w:lang w:val="ru-RU"/>
        </w:rPr>
        <w:t>САЯНСКИЙ РАЙОННЫЙ СОВЕТ ДЕПУТАТОВ</w:t>
      </w:r>
    </w:p>
    <w:p w:rsidR="00FD29D9" w:rsidRPr="00B0424F" w:rsidRDefault="00FD29D9" w:rsidP="00FD29D9">
      <w:pPr>
        <w:jc w:val="center"/>
        <w:rPr>
          <w:rFonts w:ascii="Arial" w:hAnsi="Arial" w:cs="Arial"/>
          <w:lang w:val="ru-RU"/>
        </w:rPr>
      </w:pPr>
      <w:r w:rsidRPr="00B0424F">
        <w:rPr>
          <w:rFonts w:ascii="Arial" w:hAnsi="Arial" w:cs="Arial"/>
          <w:lang w:val="ru-RU"/>
        </w:rPr>
        <w:t>ПЯТОГО СОЗЫВА</w:t>
      </w:r>
    </w:p>
    <w:p w:rsidR="00FD29D9" w:rsidRPr="00B0424F" w:rsidRDefault="00FD29D9" w:rsidP="00FD29D9">
      <w:pPr>
        <w:jc w:val="center"/>
        <w:rPr>
          <w:rFonts w:ascii="Arial" w:hAnsi="Arial" w:cs="Arial"/>
          <w:b/>
          <w:lang w:val="ru-RU"/>
        </w:rPr>
      </w:pPr>
    </w:p>
    <w:p w:rsidR="00FD29D9" w:rsidRPr="00B0424F" w:rsidRDefault="00FD29D9" w:rsidP="00FD29D9">
      <w:pPr>
        <w:jc w:val="center"/>
        <w:rPr>
          <w:rFonts w:ascii="Arial" w:hAnsi="Arial" w:cs="Arial"/>
          <w:b/>
          <w:lang w:val="ru-RU"/>
        </w:rPr>
      </w:pPr>
      <w:r w:rsidRPr="00B0424F">
        <w:rPr>
          <w:rFonts w:ascii="Arial" w:hAnsi="Arial" w:cs="Arial"/>
          <w:b/>
          <w:lang w:val="ru-RU"/>
        </w:rPr>
        <w:t>Р Е Ш Е Н И Е</w:t>
      </w:r>
    </w:p>
    <w:p w:rsidR="00FD29D9" w:rsidRPr="00B0424F" w:rsidRDefault="00FD29D9" w:rsidP="00FD29D9">
      <w:pPr>
        <w:jc w:val="right"/>
        <w:rPr>
          <w:rFonts w:ascii="Arial" w:hAnsi="Arial" w:cs="Arial"/>
          <w:lang w:val="ru-RU"/>
        </w:rPr>
      </w:pPr>
    </w:p>
    <w:p w:rsidR="00FD29D9" w:rsidRPr="00B0424F" w:rsidRDefault="000F72B8" w:rsidP="00C834D5">
      <w:pPr>
        <w:tabs>
          <w:tab w:val="left" w:pos="8208"/>
        </w:tabs>
        <w:rPr>
          <w:rFonts w:ascii="Arial" w:hAnsi="Arial" w:cs="Arial"/>
          <w:lang w:val="ru-RU"/>
        </w:rPr>
      </w:pPr>
      <w:r>
        <w:rPr>
          <w:rFonts w:ascii="Arial" w:hAnsi="Arial" w:cs="Arial"/>
          <w:lang w:val="ru-RU"/>
        </w:rPr>
        <w:t>___</w:t>
      </w:r>
      <w:r w:rsidR="00304182">
        <w:rPr>
          <w:rFonts w:ascii="Arial" w:hAnsi="Arial" w:cs="Arial"/>
          <w:lang w:val="ru-RU"/>
        </w:rPr>
        <w:t xml:space="preserve"> декабря</w:t>
      </w:r>
      <w:r w:rsidR="00C834D5" w:rsidRPr="00B0424F">
        <w:rPr>
          <w:rFonts w:ascii="Arial" w:hAnsi="Arial" w:cs="Arial"/>
          <w:lang w:val="ru-RU"/>
        </w:rPr>
        <w:t xml:space="preserve"> 2017 года</w:t>
      </w:r>
      <w:r w:rsidR="00C834D5" w:rsidRPr="00B0424F">
        <w:rPr>
          <w:rFonts w:ascii="Arial" w:hAnsi="Arial" w:cs="Arial"/>
          <w:lang w:val="ru-RU"/>
        </w:rPr>
        <w:tab/>
        <w:t xml:space="preserve">№ </w:t>
      </w:r>
      <w:r>
        <w:rPr>
          <w:rFonts w:ascii="Arial" w:hAnsi="Arial" w:cs="Arial"/>
          <w:lang w:val="ru-RU"/>
        </w:rPr>
        <w:t>___</w:t>
      </w:r>
    </w:p>
    <w:p w:rsidR="00FD29D9" w:rsidRPr="00B0424F" w:rsidRDefault="00FD29D9" w:rsidP="00FD29D9">
      <w:pPr>
        <w:jc w:val="center"/>
        <w:rPr>
          <w:rFonts w:ascii="Arial" w:hAnsi="Arial" w:cs="Arial"/>
          <w:lang w:val="ru-RU"/>
        </w:rPr>
      </w:pPr>
    </w:p>
    <w:p w:rsidR="00FD29D9" w:rsidRPr="00B0424F" w:rsidRDefault="00FD29D9" w:rsidP="00FD29D9">
      <w:pPr>
        <w:pStyle w:val="a3"/>
        <w:ind w:right="3842" w:hanging="20"/>
        <w:jc w:val="both"/>
        <w:rPr>
          <w:rFonts w:ascii="Arial" w:eastAsia="Calibri" w:hAnsi="Arial" w:cs="Arial"/>
          <w:color w:val="000000"/>
          <w:spacing w:val="-3"/>
          <w:sz w:val="24"/>
          <w:szCs w:val="24"/>
        </w:rPr>
      </w:pPr>
    </w:p>
    <w:p w:rsidR="00FD29D9" w:rsidRPr="00B0424F" w:rsidRDefault="00275562" w:rsidP="00CD53C4">
      <w:pPr>
        <w:pStyle w:val="a3"/>
        <w:ind w:right="3684" w:hanging="20"/>
        <w:jc w:val="both"/>
        <w:rPr>
          <w:rFonts w:ascii="Arial" w:eastAsia="Calibri" w:hAnsi="Arial" w:cs="Arial"/>
          <w:color w:val="000000"/>
          <w:spacing w:val="-3"/>
          <w:sz w:val="24"/>
          <w:szCs w:val="24"/>
        </w:rPr>
      </w:pPr>
      <w:r w:rsidRPr="00B0424F">
        <w:rPr>
          <w:rFonts w:ascii="Arial" w:eastAsia="Calibri" w:hAnsi="Arial" w:cs="Arial"/>
          <w:color w:val="000000"/>
          <w:spacing w:val="-3"/>
          <w:sz w:val="24"/>
          <w:szCs w:val="24"/>
        </w:rPr>
        <w:t>О внесении изменений и дополнений в Устав</w:t>
      </w:r>
      <w:r w:rsidR="00CD53C4" w:rsidRPr="00B0424F">
        <w:rPr>
          <w:rFonts w:ascii="Arial" w:eastAsia="Calibri" w:hAnsi="Arial" w:cs="Arial"/>
          <w:color w:val="000000"/>
          <w:spacing w:val="-3"/>
          <w:sz w:val="24"/>
          <w:szCs w:val="24"/>
        </w:rPr>
        <w:t xml:space="preserve"> </w:t>
      </w:r>
      <w:r w:rsidRPr="00B0424F">
        <w:rPr>
          <w:rFonts w:ascii="Arial" w:eastAsia="Calibri" w:hAnsi="Arial" w:cs="Arial"/>
          <w:color w:val="000000"/>
          <w:spacing w:val="-3"/>
          <w:sz w:val="24"/>
          <w:szCs w:val="24"/>
        </w:rPr>
        <w:t>муниципального образования Саянский район</w:t>
      </w:r>
      <w:r w:rsidR="00CD53C4" w:rsidRPr="00B0424F">
        <w:rPr>
          <w:rFonts w:ascii="Arial" w:eastAsia="Calibri" w:hAnsi="Arial" w:cs="Arial"/>
          <w:color w:val="000000"/>
          <w:spacing w:val="-3"/>
          <w:sz w:val="24"/>
          <w:szCs w:val="24"/>
        </w:rPr>
        <w:t xml:space="preserve"> </w:t>
      </w:r>
      <w:r w:rsidR="00A24FD1" w:rsidRPr="00B0424F">
        <w:rPr>
          <w:rFonts w:ascii="Arial" w:hAnsi="Arial" w:cs="Arial"/>
          <w:color w:val="000000"/>
          <w:spacing w:val="-3"/>
          <w:sz w:val="24"/>
          <w:szCs w:val="24"/>
        </w:rPr>
        <w:t>Красноярского края</w:t>
      </w:r>
    </w:p>
    <w:p w:rsidR="00FD29D9" w:rsidRDefault="00FD29D9" w:rsidP="00FD29D9">
      <w:pPr>
        <w:pStyle w:val="a3"/>
        <w:ind w:right="3842" w:hanging="20"/>
        <w:jc w:val="both"/>
        <w:rPr>
          <w:rFonts w:ascii="Arial" w:eastAsia="Calibri" w:hAnsi="Arial" w:cs="Arial"/>
          <w:color w:val="000000"/>
          <w:spacing w:val="-1"/>
          <w:sz w:val="24"/>
          <w:szCs w:val="24"/>
        </w:rPr>
      </w:pPr>
    </w:p>
    <w:p w:rsidR="00304182" w:rsidRPr="00B0424F" w:rsidRDefault="00304182" w:rsidP="00FD29D9">
      <w:pPr>
        <w:pStyle w:val="a3"/>
        <w:ind w:right="3842" w:hanging="20"/>
        <w:jc w:val="both"/>
        <w:rPr>
          <w:rFonts w:ascii="Arial" w:eastAsia="Calibri" w:hAnsi="Arial" w:cs="Arial"/>
          <w:color w:val="000000"/>
          <w:spacing w:val="-1"/>
          <w:sz w:val="24"/>
          <w:szCs w:val="24"/>
        </w:rPr>
      </w:pPr>
    </w:p>
    <w:p w:rsidR="00A24FD1" w:rsidRPr="00B0424F" w:rsidRDefault="00A24FD1" w:rsidP="00A24FD1">
      <w:pPr>
        <w:pStyle w:val="a3"/>
        <w:ind w:right="15" w:firstLine="708"/>
        <w:jc w:val="both"/>
        <w:rPr>
          <w:rFonts w:ascii="Arial" w:eastAsia="Calibri" w:hAnsi="Arial" w:cs="Arial"/>
          <w:color w:val="000000"/>
          <w:spacing w:val="-1"/>
          <w:sz w:val="24"/>
          <w:szCs w:val="24"/>
        </w:rPr>
      </w:pPr>
      <w:r w:rsidRPr="00B0424F">
        <w:rPr>
          <w:rFonts w:ascii="Arial" w:eastAsia="Calibri" w:hAnsi="Arial" w:cs="Arial"/>
          <w:color w:val="000000"/>
          <w:spacing w:val="-1"/>
          <w:sz w:val="24"/>
          <w:szCs w:val="24"/>
        </w:rPr>
        <w:t xml:space="preserve">В целях приведения Устава муниципального образования Саянский район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B0424F">
        <w:rPr>
          <w:rFonts w:ascii="Arial" w:eastAsia="Calibri" w:hAnsi="Arial" w:cs="Arial"/>
          <w:color w:val="000000"/>
          <w:spacing w:val="8"/>
          <w:sz w:val="24"/>
          <w:szCs w:val="24"/>
        </w:rPr>
        <w:t xml:space="preserve">34, 44 Устава муниципального образования </w:t>
      </w:r>
      <w:r w:rsidRPr="00B0424F">
        <w:rPr>
          <w:rFonts w:ascii="Arial" w:eastAsia="Calibri" w:hAnsi="Arial" w:cs="Arial"/>
          <w:color w:val="000000"/>
          <w:spacing w:val="-1"/>
          <w:sz w:val="24"/>
          <w:szCs w:val="24"/>
        </w:rPr>
        <w:t>Саянский район Красноярского края, Саянский районный Совет депутатов РЕШИЛ:</w:t>
      </w:r>
    </w:p>
    <w:p w:rsidR="00A24FD1" w:rsidRPr="00B0424F" w:rsidRDefault="00E05DEF" w:rsidP="00A24FD1">
      <w:pPr>
        <w:widowControl w:val="0"/>
        <w:shd w:val="clear" w:color="auto" w:fill="FFFFFF"/>
        <w:tabs>
          <w:tab w:val="left" w:pos="0"/>
        </w:tabs>
        <w:autoSpaceDE w:val="0"/>
        <w:autoSpaceDN w:val="0"/>
        <w:adjustRightInd w:val="0"/>
        <w:jc w:val="both"/>
        <w:rPr>
          <w:rFonts w:ascii="Arial" w:hAnsi="Arial" w:cs="Arial"/>
          <w:color w:val="000000"/>
          <w:lang w:val="ru-RU"/>
        </w:rPr>
      </w:pPr>
      <w:r w:rsidRPr="00B0424F">
        <w:rPr>
          <w:rFonts w:ascii="Arial" w:eastAsiaTheme="minorHAnsi" w:hAnsi="Arial" w:cs="Arial"/>
          <w:lang w:val="ru-RU"/>
        </w:rPr>
        <w:tab/>
      </w:r>
      <w:r w:rsidR="00A24FD1" w:rsidRPr="00B0424F">
        <w:rPr>
          <w:rFonts w:ascii="Arial" w:eastAsiaTheme="minorHAnsi" w:hAnsi="Arial" w:cs="Arial"/>
          <w:lang w:val="ru-RU"/>
        </w:rPr>
        <w:t>1</w:t>
      </w:r>
      <w:r w:rsidR="00A24FD1" w:rsidRPr="00B0424F">
        <w:rPr>
          <w:rFonts w:ascii="Arial" w:hAnsi="Arial" w:cs="Arial"/>
          <w:color w:val="000000"/>
          <w:lang w:val="ru-RU"/>
        </w:rPr>
        <w:t>. Внести в Устав муниципального образования Саянский район Красноярского края следующие изменения и дополнения:</w:t>
      </w:r>
    </w:p>
    <w:p w:rsidR="008472BD" w:rsidRPr="00B0424F" w:rsidRDefault="00E05DEF" w:rsidP="001B0616">
      <w:pPr>
        <w:jc w:val="both"/>
        <w:rPr>
          <w:rFonts w:ascii="Arial" w:hAnsi="Arial" w:cs="Arial"/>
          <w:lang w:val="ru-RU"/>
        </w:rPr>
      </w:pPr>
      <w:r w:rsidRPr="00304182">
        <w:rPr>
          <w:rFonts w:ascii="Arial" w:hAnsi="Arial" w:cs="Arial"/>
          <w:lang w:val="ru-RU"/>
        </w:rPr>
        <w:tab/>
      </w:r>
      <w:r w:rsidR="008472BD" w:rsidRPr="00304182">
        <w:rPr>
          <w:rFonts w:ascii="Arial" w:eastAsiaTheme="minorHAnsi" w:hAnsi="Arial" w:cs="Arial"/>
          <w:lang w:val="ru-RU"/>
        </w:rPr>
        <w:t>1.1.</w:t>
      </w:r>
      <w:r w:rsidR="008472BD" w:rsidRPr="00B0424F">
        <w:rPr>
          <w:rFonts w:ascii="Arial" w:eastAsiaTheme="minorHAnsi" w:hAnsi="Arial" w:cs="Arial"/>
          <w:lang w:val="ru-RU"/>
        </w:rPr>
        <w:t xml:space="preserve"> В пункте 1 статьи 1 после слов «и Красноярского края» дополнить словами «,а также решениям, принятым на местном референдуме</w:t>
      </w:r>
      <w:r w:rsidR="001B0616" w:rsidRPr="00B0424F">
        <w:rPr>
          <w:rFonts w:ascii="Arial" w:eastAsiaTheme="minorHAnsi" w:hAnsi="Arial" w:cs="Arial"/>
          <w:lang w:val="ru-RU"/>
        </w:rPr>
        <w:t>.»</w:t>
      </w:r>
    </w:p>
    <w:p w:rsidR="00503D44" w:rsidRPr="00B0424F" w:rsidRDefault="00503D44" w:rsidP="00503D44">
      <w:pPr>
        <w:jc w:val="both"/>
        <w:rPr>
          <w:rFonts w:ascii="Arial" w:hAnsi="Arial" w:cs="Arial"/>
          <w:lang w:val="ru-RU"/>
        </w:rPr>
      </w:pPr>
      <w:r w:rsidRPr="00B0424F">
        <w:rPr>
          <w:rFonts w:ascii="Arial" w:eastAsiaTheme="minorHAnsi" w:hAnsi="Arial" w:cs="Arial"/>
          <w:lang w:val="ru-RU"/>
        </w:rPr>
        <w:tab/>
        <w:t xml:space="preserve">1.2. </w:t>
      </w:r>
      <w:r w:rsidRPr="00B0424F">
        <w:rPr>
          <w:rFonts w:ascii="Arial" w:hAnsi="Arial" w:cs="Arial"/>
          <w:lang w:val="ru-RU"/>
        </w:rPr>
        <w:t>Статью 2 дополнить пунктом 3 следующего содержания:</w:t>
      </w:r>
    </w:p>
    <w:p w:rsidR="00503D44" w:rsidRPr="00B0424F" w:rsidRDefault="00503D44" w:rsidP="00503D44">
      <w:pPr>
        <w:jc w:val="both"/>
        <w:rPr>
          <w:lang w:val="ru-RU"/>
        </w:rPr>
      </w:pPr>
      <w:r w:rsidRPr="00B0424F">
        <w:rPr>
          <w:rFonts w:ascii="Arial" w:hAnsi="Arial" w:cs="Arial"/>
          <w:lang w:val="ru-RU"/>
        </w:rPr>
        <w:t>«3. Саянский район наделен статусом муниципального района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4C7827" w:rsidRPr="00B0424F" w:rsidRDefault="008472BD" w:rsidP="008472BD">
      <w:pPr>
        <w:autoSpaceDE w:val="0"/>
        <w:autoSpaceDN w:val="0"/>
        <w:adjustRightInd w:val="0"/>
        <w:ind w:firstLine="567"/>
        <w:jc w:val="both"/>
        <w:rPr>
          <w:rFonts w:ascii="Arial" w:eastAsiaTheme="minorHAnsi" w:hAnsi="Arial" w:cs="Arial"/>
          <w:lang w:val="ru-RU"/>
        </w:rPr>
      </w:pPr>
      <w:r w:rsidRPr="00304182">
        <w:rPr>
          <w:rFonts w:ascii="Arial" w:eastAsiaTheme="minorHAnsi" w:hAnsi="Arial" w:cs="Arial"/>
          <w:lang w:val="ru-RU"/>
        </w:rPr>
        <w:t>1.</w:t>
      </w:r>
      <w:r w:rsidR="00503D44" w:rsidRPr="00304182">
        <w:rPr>
          <w:rFonts w:ascii="Arial" w:eastAsiaTheme="minorHAnsi" w:hAnsi="Arial" w:cs="Arial"/>
          <w:lang w:val="ru-RU"/>
        </w:rPr>
        <w:t>3</w:t>
      </w:r>
      <w:r w:rsidRPr="00304182">
        <w:rPr>
          <w:rFonts w:ascii="Arial" w:eastAsiaTheme="minorHAnsi" w:hAnsi="Arial" w:cs="Arial"/>
          <w:lang w:val="ru-RU"/>
        </w:rPr>
        <w:t>.</w:t>
      </w:r>
      <w:r w:rsidR="004C7827" w:rsidRPr="00B0424F">
        <w:rPr>
          <w:rFonts w:ascii="Arial" w:eastAsiaTheme="minorHAnsi" w:hAnsi="Arial" w:cs="Arial"/>
          <w:lang w:val="ru-RU"/>
        </w:rPr>
        <w:t xml:space="preserve"> Пункт 4 статьи 5 изложить в следующей редакции:</w:t>
      </w:r>
    </w:p>
    <w:p w:rsidR="004C7827" w:rsidRPr="00B0424F" w:rsidRDefault="004C7827" w:rsidP="00965836">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предусмотренным пунктом 4.1 настоящей статьи</w:t>
      </w:r>
      <w:r w:rsidR="00965836" w:rsidRPr="00B0424F">
        <w:rPr>
          <w:rFonts w:ascii="Arial" w:eastAsiaTheme="minorHAnsi" w:hAnsi="Arial" w:cs="Arial"/>
          <w:lang w:val="ru-RU"/>
        </w:rPr>
        <w:t>.</w:t>
      </w:r>
      <w:r w:rsidRPr="00B0424F">
        <w:rPr>
          <w:rFonts w:ascii="Arial" w:eastAsiaTheme="minorHAnsi" w:hAnsi="Arial" w:cs="Arial"/>
          <w:lang w:val="ru-RU"/>
        </w:rPr>
        <w:t>»</w:t>
      </w:r>
    </w:p>
    <w:p w:rsidR="00965836" w:rsidRPr="00B0424F" w:rsidRDefault="00965836" w:rsidP="008472BD">
      <w:pPr>
        <w:autoSpaceDE w:val="0"/>
        <w:autoSpaceDN w:val="0"/>
        <w:adjustRightInd w:val="0"/>
        <w:ind w:firstLine="567"/>
        <w:jc w:val="both"/>
        <w:rPr>
          <w:rFonts w:ascii="Arial" w:eastAsiaTheme="minorHAnsi" w:hAnsi="Arial" w:cs="Arial"/>
          <w:lang w:val="ru-RU"/>
        </w:rPr>
      </w:pPr>
      <w:r w:rsidRPr="00304182">
        <w:rPr>
          <w:rFonts w:ascii="Arial" w:eastAsiaTheme="minorHAnsi" w:hAnsi="Arial" w:cs="Arial"/>
          <w:lang w:val="ru-RU"/>
        </w:rPr>
        <w:t>1.4.</w:t>
      </w:r>
      <w:r w:rsidRPr="00B0424F">
        <w:rPr>
          <w:rFonts w:ascii="Arial" w:eastAsiaTheme="minorHAnsi" w:hAnsi="Arial" w:cs="Arial"/>
          <w:lang w:val="ru-RU"/>
        </w:rPr>
        <w:t xml:space="preserve"> Пункт 4.1. статьи 5 изложить в следующей редакции:</w:t>
      </w:r>
    </w:p>
    <w:p w:rsidR="004C7827" w:rsidRPr="00B0424F" w:rsidRDefault="0096583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«4.1. Опубликование муниципальных правовых актов осуществляется в течение 15 дней с момента их подписания, в общественно-политической газете Саянского района «Присаянье, если иное не предусмотрено самим актом, настоящим Уставом или действующим законодательством.</w:t>
      </w:r>
    </w:p>
    <w:p w:rsidR="00965836" w:rsidRPr="00B0424F" w:rsidRDefault="0096583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Муниципальные правовые акты подлежат размещению  на официальном сайте Саянского района в сети Интернет в течение пяти дней  со дня их подписания.</w:t>
      </w:r>
    </w:p>
    <w:p w:rsidR="008472BD" w:rsidRPr="00B0424F" w:rsidRDefault="0096583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 xml:space="preserve">1.5. </w:t>
      </w:r>
      <w:r w:rsidR="008472BD" w:rsidRPr="00B0424F">
        <w:rPr>
          <w:rFonts w:ascii="Arial" w:eastAsiaTheme="minorHAnsi" w:hAnsi="Arial" w:cs="Arial"/>
          <w:lang w:val="ru-RU"/>
        </w:rPr>
        <w:t xml:space="preserve">Статью 9 дополнить </w:t>
      </w:r>
      <w:r w:rsidR="00503D44" w:rsidRPr="00B0424F">
        <w:rPr>
          <w:rFonts w:ascii="Arial" w:eastAsiaTheme="minorHAnsi" w:hAnsi="Arial" w:cs="Arial"/>
          <w:lang w:val="ru-RU"/>
        </w:rPr>
        <w:t xml:space="preserve">абзацем 4 </w:t>
      </w:r>
      <w:r w:rsidR="008472BD" w:rsidRPr="00B0424F">
        <w:rPr>
          <w:rFonts w:ascii="Arial" w:eastAsiaTheme="minorHAnsi" w:hAnsi="Arial" w:cs="Arial"/>
          <w:lang w:val="ru-RU"/>
        </w:rPr>
        <w:t>следующ</w:t>
      </w:r>
      <w:r w:rsidR="00503D44" w:rsidRPr="00B0424F">
        <w:rPr>
          <w:rFonts w:ascii="Arial" w:eastAsiaTheme="minorHAnsi" w:hAnsi="Arial" w:cs="Arial"/>
          <w:lang w:val="ru-RU"/>
        </w:rPr>
        <w:t>его</w:t>
      </w:r>
      <w:r w:rsidR="008472BD" w:rsidRPr="00B0424F">
        <w:rPr>
          <w:rFonts w:ascii="Arial" w:eastAsiaTheme="minorHAnsi" w:hAnsi="Arial" w:cs="Arial"/>
          <w:lang w:val="ru-RU"/>
        </w:rPr>
        <w:t xml:space="preserve"> </w:t>
      </w:r>
      <w:r w:rsidR="00503D44" w:rsidRPr="00B0424F">
        <w:rPr>
          <w:rFonts w:ascii="Arial" w:eastAsiaTheme="minorHAnsi" w:hAnsi="Arial" w:cs="Arial"/>
          <w:lang w:val="ru-RU"/>
        </w:rPr>
        <w:t>содержания</w:t>
      </w:r>
      <w:r w:rsidR="008472BD" w:rsidRPr="00B0424F">
        <w:rPr>
          <w:rFonts w:ascii="Arial" w:eastAsiaTheme="minorHAnsi" w:hAnsi="Arial" w:cs="Arial"/>
          <w:lang w:val="ru-RU"/>
        </w:rPr>
        <w:t>:</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«Контрольно-счетный орган муниципального образования </w:t>
      </w:r>
      <w:r w:rsidR="00503D44" w:rsidRPr="00B0424F">
        <w:rPr>
          <w:rFonts w:ascii="Arial" w:eastAsiaTheme="minorHAnsi" w:hAnsi="Arial" w:cs="Arial"/>
          <w:lang w:val="ru-RU"/>
        </w:rPr>
        <w:t xml:space="preserve">(далее – контрольно-счетный орган района) </w:t>
      </w:r>
      <w:r w:rsidRPr="00B0424F">
        <w:rPr>
          <w:rFonts w:ascii="Arial" w:eastAsiaTheme="minorHAnsi" w:hAnsi="Arial" w:cs="Arial"/>
          <w:lang w:val="ru-RU"/>
        </w:rPr>
        <w:t>является постоянно действующим органом внешнего муниципального финансового контроля и образуется районным Советом.».</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11771" w:rsidRPr="00B0424F">
        <w:rPr>
          <w:rFonts w:ascii="Arial" w:eastAsiaTheme="minorHAnsi" w:hAnsi="Arial" w:cs="Arial"/>
          <w:lang w:val="ru-RU"/>
        </w:rPr>
        <w:t>6</w:t>
      </w:r>
      <w:r w:rsidRPr="00B0424F">
        <w:rPr>
          <w:rFonts w:ascii="Arial" w:eastAsiaTheme="minorHAnsi" w:hAnsi="Arial" w:cs="Arial"/>
          <w:lang w:val="ru-RU"/>
        </w:rPr>
        <w:t>. В подпункте 1 пункта 7 статьи 9.1 слово «(обнародует)»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811771" w:rsidRPr="00B0424F">
        <w:rPr>
          <w:rFonts w:ascii="Arial" w:eastAsiaTheme="minorHAnsi" w:hAnsi="Arial" w:cs="Arial"/>
          <w:lang w:val="ru-RU"/>
        </w:rPr>
        <w:t>7</w:t>
      </w:r>
      <w:r w:rsidRPr="00B0424F">
        <w:rPr>
          <w:rFonts w:ascii="Arial" w:eastAsiaTheme="minorHAnsi" w:hAnsi="Arial" w:cs="Arial"/>
          <w:lang w:val="ru-RU"/>
        </w:rPr>
        <w:t xml:space="preserve">. Подпункт 14 пункта 1 статьи 10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w:t>
      </w:r>
      <w:r w:rsidRPr="00B0424F">
        <w:rPr>
          <w:rFonts w:ascii="Arial" w:eastAsiaTheme="minorHAnsi" w:hAnsi="Arial" w:cs="Arial"/>
          <w:lang w:val="ru-RU"/>
        </w:rPr>
        <w:lastRenderedPageBreak/>
        <w:t>каникулярное время, включая мероприятия по обеспечению безопасности их жизни и здоровья;».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811771" w:rsidRPr="00B0424F">
        <w:rPr>
          <w:rFonts w:ascii="Arial" w:eastAsiaTheme="minorHAnsi" w:hAnsi="Arial" w:cs="Arial"/>
          <w:lang w:val="ru-RU"/>
        </w:rPr>
        <w:t>8</w:t>
      </w:r>
      <w:r w:rsidRPr="00B0424F">
        <w:rPr>
          <w:rFonts w:ascii="Arial" w:eastAsiaTheme="minorHAnsi" w:hAnsi="Arial" w:cs="Arial"/>
          <w:lang w:val="ru-RU"/>
        </w:rPr>
        <w:t>. Пункт 2 статьи 10 дополнить подпунктом 14 следующего содержания:</w:t>
      </w:r>
    </w:p>
    <w:p w:rsidR="00BC2F78"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F78" w:rsidRPr="00B0424F" w:rsidRDefault="00BC2F78" w:rsidP="00BC2F78">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r>
      <w:r w:rsidRPr="00304182">
        <w:rPr>
          <w:rFonts w:ascii="Arial" w:eastAsiaTheme="minorHAnsi" w:hAnsi="Arial" w:cs="Arial"/>
          <w:lang w:val="ru-RU"/>
        </w:rPr>
        <w:t>1.9.</w:t>
      </w:r>
      <w:r w:rsidRPr="00B0424F">
        <w:rPr>
          <w:rFonts w:ascii="Arial" w:eastAsiaTheme="minorHAnsi" w:hAnsi="Arial" w:cs="Arial"/>
          <w:lang w:val="ru-RU"/>
        </w:rPr>
        <w:t xml:space="preserve"> Пункт 4 статьи 10 дополнить </w:t>
      </w:r>
      <w:r w:rsidR="00330765" w:rsidRPr="00B0424F">
        <w:rPr>
          <w:rFonts w:ascii="Arial" w:eastAsiaTheme="minorHAnsi" w:hAnsi="Arial" w:cs="Arial"/>
          <w:lang w:val="ru-RU"/>
        </w:rPr>
        <w:t>под</w:t>
      </w:r>
      <w:r w:rsidRPr="00B0424F">
        <w:rPr>
          <w:rFonts w:ascii="Arial" w:eastAsiaTheme="minorHAnsi" w:hAnsi="Arial" w:cs="Arial"/>
          <w:lang w:val="ru-RU"/>
        </w:rPr>
        <w:t>пунктом 7.1 следующего содержания:</w:t>
      </w:r>
    </w:p>
    <w:p w:rsidR="00BC2F78" w:rsidRPr="00B0424F" w:rsidRDefault="00BC2F78" w:rsidP="00BC2F78">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«7.1. полномочиями в сфере стратегического планирования, предусмотренными Федеральным </w:t>
      </w:r>
      <w:hyperlink r:id="rId7" w:history="1">
        <w:r w:rsidRPr="00B0424F">
          <w:rPr>
            <w:rFonts w:ascii="Arial" w:eastAsiaTheme="minorHAnsi" w:hAnsi="Arial" w:cs="Arial"/>
            <w:lang w:val="ru-RU"/>
          </w:rPr>
          <w:t>законом</w:t>
        </w:r>
      </w:hyperlink>
      <w:r w:rsidRPr="00B0424F">
        <w:rPr>
          <w:rFonts w:ascii="Arial" w:eastAsiaTheme="minorHAnsi" w:hAnsi="Arial" w:cs="Arial"/>
          <w:lang w:val="ru-RU"/>
        </w:rPr>
        <w:t xml:space="preserve"> от 28 июня 2014 года № 172-ФЗ «О стратегическом планировании в Российской Федерации</w:t>
      </w:r>
      <w:r w:rsidR="00330765" w:rsidRPr="00B0424F">
        <w:rPr>
          <w:rFonts w:ascii="Arial" w:eastAsiaTheme="minorHAnsi" w:hAnsi="Arial" w:cs="Arial"/>
          <w:lang w:val="ru-RU"/>
        </w:rPr>
        <w:t>;»</w:t>
      </w:r>
    </w:p>
    <w:p w:rsidR="00BC2F78" w:rsidRPr="00B0424F" w:rsidRDefault="00BC2F78" w:rsidP="00330765">
      <w:pPr>
        <w:autoSpaceDE w:val="0"/>
        <w:autoSpaceDN w:val="0"/>
        <w:adjustRightInd w:val="0"/>
        <w:ind w:firstLine="540"/>
        <w:jc w:val="both"/>
        <w:rPr>
          <w:rFonts w:ascii="Arial" w:eastAsiaTheme="minorHAnsi" w:hAnsi="Arial" w:cs="Arial"/>
          <w:lang w:val="ru-RU"/>
        </w:rPr>
      </w:pPr>
      <w:r w:rsidRPr="00304182">
        <w:rPr>
          <w:rFonts w:ascii="Arial" w:eastAsiaTheme="minorHAnsi" w:hAnsi="Arial" w:cs="Arial"/>
          <w:lang w:val="ru-RU"/>
        </w:rPr>
        <w:tab/>
        <w:t>1.10.</w:t>
      </w:r>
      <w:r w:rsidRPr="00B0424F">
        <w:rPr>
          <w:rFonts w:ascii="Arial" w:eastAsiaTheme="minorHAnsi" w:hAnsi="Arial" w:cs="Arial"/>
          <w:lang w:val="ru-RU"/>
        </w:rPr>
        <w:t xml:space="preserve"> Под</w:t>
      </w:r>
      <w:hyperlink r:id="rId8" w:history="1">
        <w:r w:rsidRPr="00B0424F">
          <w:rPr>
            <w:rFonts w:ascii="Arial" w:eastAsiaTheme="minorHAnsi" w:hAnsi="Arial" w:cs="Arial"/>
            <w:lang w:val="ru-RU"/>
          </w:rPr>
          <w:t xml:space="preserve">пункт </w:t>
        </w:r>
        <w:r w:rsidR="00330765" w:rsidRPr="00B0424F">
          <w:rPr>
            <w:rFonts w:ascii="Arial" w:eastAsiaTheme="minorHAnsi" w:hAnsi="Arial" w:cs="Arial"/>
            <w:lang w:val="ru-RU"/>
          </w:rPr>
          <w:t>9</w:t>
        </w:r>
      </w:hyperlink>
      <w:r w:rsidR="00330765" w:rsidRPr="00B0424F">
        <w:rPr>
          <w:rFonts w:ascii="Arial" w:eastAsiaTheme="minorHAnsi" w:hAnsi="Arial" w:cs="Arial"/>
          <w:lang w:val="ru-RU"/>
        </w:rPr>
        <w:t xml:space="preserve"> пункта</w:t>
      </w:r>
      <w:r w:rsidRPr="00B0424F">
        <w:rPr>
          <w:rFonts w:ascii="Arial" w:eastAsiaTheme="minorHAnsi" w:hAnsi="Arial" w:cs="Arial"/>
          <w:lang w:val="ru-RU"/>
        </w:rPr>
        <w:t xml:space="preserve"> </w:t>
      </w:r>
      <w:r w:rsidR="00330765" w:rsidRPr="00B0424F">
        <w:rPr>
          <w:rFonts w:ascii="Arial" w:eastAsiaTheme="minorHAnsi" w:hAnsi="Arial" w:cs="Arial"/>
          <w:lang w:val="ru-RU"/>
        </w:rPr>
        <w:t xml:space="preserve">4 статьи 10 </w:t>
      </w:r>
      <w:r w:rsidRPr="00B0424F">
        <w:rPr>
          <w:rFonts w:ascii="Arial" w:eastAsiaTheme="minorHAnsi" w:hAnsi="Arial" w:cs="Arial"/>
          <w:lang w:val="ru-RU"/>
        </w:rPr>
        <w:t xml:space="preserve">изложить в следующей редакции: </w:t>
      </w:r>
      <w:r w:rsidR="00330765" w:rsidRPr="00B0424F">
        <w:rPr>
          <w:rFonts w:ascii="Arial" w:eastAsiaTheme="minorHAnsi" w:hAnsi="Arial" w:cs="Arial"/>
          <w:lang w:val="ru-RU"/>
        </w:rPr>
        <w:t xml:space="preserve">               «9) </w:t>
      </w:r>
      <w:r w:rsidRPr="00B0424F">
        <w:rPr>
          <w:rFonts w:ascii="Arial" w:eastAsiaTheme="minorHAnsi" w:hAnsi="Arial" w:cs="Arial"/>
          <w:lang w:val="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330765" w:rsidRPr="00B0424F">
        <w:rPr>
          <w:rFonts w:ascii="Arial" w:eastAsiaTheme="minorHAnsi" w:hAnsi="Arial" w:cs="Arial"/>
          <w:lang w:val="ru-RU"/>
        </w:rPr>
        <w:t>ельством Российской Федерации;»</w:t>
      </w:r>
    </w:p>
    <w:p w:rsidR="008472BD" w:rsidRPr="00B0424F" w:rsidRDefault="00330765" w:rsidP="00330765">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 xml:space="preserve">1.11. </w:t>
      </w:r>
      <w:r w:rsidR="008472BD" w:rsidRPr="00B0424F">
        <w:rPr>
          <w:rFonts w:ascii="Arial" w:eastAsiaTheme="minorHAnsi" w:hAnsi="Arial" w:cs="Arial"/>
          <w:lang w:val="ru-RU"/>
        </w:rPr>
        <w:t>Пункт 1 статьи 10.1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11771" w:rsidRPr="00B0424F">
        <w:rPr>
          <w:rFonts w:ascii="Arial" w:eastAsiaTheme="minorHAnsi" w:hAnsi="Arial" w:cs="Arial"/>
          <w:lang w:val="ru-RU"/>
        </w:rPr>
        <w:t>1</w:t>
      </w:r>
      <w:r w:rsidR="00330765" w:rsidRPr="00B0424F">
        <w:rPr>
          <w:rFonts w:ascii="Arial" w:eastAsiaTheme="minorHAnsi" w:hAnsi="Arial" w:cs="Arial"/>
          <w:lang w:val="ru-RU"/>
        </w:rPr>
        <w:t>2</w:t>
      </w:r>
      <w:r w:rsidRPr="00B0424F">
        <w:rPr>
          <w:rFonts w:ascii="Arial" w:eastAsiaTheme="minorHAnsi" w:hAnsi="Arial" w:cs="Arial"/>
          <w:lang w:val="ru-RU"/>
        </w:rPr>
        <w:t>.В абзаце 2 пункта 4 статьи 21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3</w:t>
      </w:r>
      <w:r w:rsidRPr="00B0424F">
        <w:rPr>
          <w:rFonts w:ascii="Arial" w:eastAsiaTheme="minorHAnsi" w:hAnsi="Arial" w:cs="Arial"/>
          <w:lang w:val="ru-RU"/>
        </w:rPr>
        <w:t>. В абзаце 2 пункта 5 статьи 22 слово «(обнародование)»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4</w:t>
      </w:r>
      <w:r w:rsidRPr="00B0424F">
        <w:rPr>
          <w:rFonts w:ascii="Arial" w:eastAsiaTheme="minorHAnsi" w:hAnsi="Arial" w:cs="Arial"/>
          <w:lang w:val="ru-RU"/>
        </w:rPr>
        <w:t>. В пункте 5 статьи 23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5</w:t>
      </w:r>
      <w:r w:rsidRPr="00B0424F">
        <w:rPr>
          <w:rFonts w:ascii="Arial" w:eastAsiaTheme="minorHAnsi" w:hAnsi="Arial" w:cs="Arial"/>
          <w:lang w:val="ru-RU"/>
        </w:rPr>
        <w:t>. В пункте 4 статьи 24 слово «(обнародованию)» исключить.</w:t>
      </w:r>
    </w:p>
    <w:p w:rsidR="00DD3888"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6</w:t>
      </w:r>
      <w:r w:rsidRPr="00B0424F">
        <w:rPr>
          <w:rFonts w:ascii="Arial" w:eastAsiaTheme="minorHAnsi" w:hAnsi="Arial" w:cs="Arial"/>
          <w:lang w:val="ru-RU"/>
        </w:rPr>
        <w:t>.</w:t>
      </w:r>
      <w:r w:rsidR="00DD3888" w:rsidRPr="00B0424F">
        <w:rPr>
          <w:rFonts w:ascii="Arial" w:eastAsiaTheme="minorHAnsi" w:hAnsi="Arial" w:cs="Arial"/>
          <w:lang w:val="ru-RU"/>
        </w:rPr>
        <w:t xml:space="preserve"> Наименование с</w:t>
      </w:r>
      <w:r w:rsidRPr="00B0424F">
        <w:rPr>
          <w:rFonts w:ascii="Arial" w:eastAsiaTheme="minorHAnsi" w:hAnsi="Arial" w:cs="Arial"/>
          <w:lang w:val="ru-RU"/>
        </w:rPr>
        <w:t>тать</w:t>
      </w:r>
      <w:r w:rsidR="00DD3888" w:rsidRPr="00B0424F">
        <w:rPr>
          <w:rFonts w:ascii="Arial" w:eastAsiaTheme="minorHAnsi" w:hAnsi="Arial" w:cs="Arial"/>
          <w:lang w:val="ru-RU"/>
        </w:rPr>
        <w:t>и</w:t>
      </w:r>
      <w:r w:rsidRPr="00B0424F">
        <w:rPr>
          <w:rFonts w:ascii="Arial" w:eastAsiaTheme="minorHAnsi" w:hAnsi="Arial" w:cs="Arial"/>
          <w:lang w:val="ru-RU"/>
        </w:rPr>
        <w:t xml:space="preserve"> 25 изложить в следующей редакции:</w:t>
      </w:r>
    </w:p>
    <w:p w:rsidR="008472BD" w:rsidRPr="00B0424F" w:rsidRDefault="008472BD" w:rsidP="008472BD">
      <w:pPr>
        <w:autoSpaceDE w:val="0"/>
        <w:autoSpaceDN w:val="0"/>
        <w:adjustRightInd w:val="0"/>
        <w:jc w:val="both"/>
        <w:rPr>
          <w:rFonts w:ascii="Arial" w:hAnsi="Arial" w:cs="Arial"/>
          <w:bCs/>
          <w:color w:val="000000"/>
          <w:lang w:val="ru-RU"/>
        </w:rPr>
      </w:pPr>
      <w:r w:rsidRPr="00B0424F">
        <w:rPr>
          <w:rFonts w:ascii="Arial" w:eastAsiaTheme="minorHAnsi" w:hAnsi="Arial" w:cs="Arial"/>
          <w:lang w:val="ru-RU"/>
        </w:rPr>
        <w:t>«</w:t>
      </w:r>
      <w:r w:rsidR="00DD3888" w:rsidRPr="00B0424F">
        <w:rPr>
          <w:rFonts w:ascii="Arial" w:eastAsiaTheme="minorHAnsi" w:hAnsi="Arial" w:cs="Arial"/>
          <w:lang w:val="ru-RU"/>
        </w:rPr>
        <w:t xml:space="preserve">Статья </w:t>
      </w:r>
      <w:r w:rsidRPr="00B0424F">
        <w:rPr>
          <w:rFonts w:ascii="Arial" w:eastAsiaTheme="minorHAnsi" w:hAnsi="Arial" w:cs="Arial"/>
          <w:lang w:val="ru-RU"/>
        </w:rPr>
        <w:t xml:space="preserve">25. </w:t>
      </w:r>
      <w:r w:rsidRPr="00B0424F">
        <w:rPr>
          <w:rFonts w:ascii="Arial" w:hAnsi="Arial" w:cs="Arial"/>
          <w:bCs/>
          <w:color w:val="000000"/>
          <w:lang w:val="ru-RU"/>
        </w:rPr>
        <w:t>Голосование по отзыву депутата районного Совета, Главы района</w:t>
      </w:r>
      <w:r w:rsidR="00DD3888" w:rsidRPr="00B0424F">
        <w:rPr>
          <w:rFonts w:ascii="Arial" w:hAnsi="Arial" w:cs="Arial"/>
          <w:bCs/>
          <w:color w:val="000000"/>
          <w:lang w:val="ru-RU"/>
        </w:rPr>
        <w:t>».</w:t>
      </w:r>
    </w:p>
    <w:p w:rsidR="00717F9C" w:rsidRPr="00B0424F" w:rsidRDefault="00717F9C" w:rsidP="00717F9C">
      <w:pPr>
        <w:tabs>
          <w:tab w:val="left" w:pos="567"/>
        </w:tabs>
        <w:autoSpaceDE w:val="0"/>
        <w:autoSpaceDN w:val="0"/>
        <w:adjustRightInd w:val="0"/>
        <w:jc w:val="both"/>
        <w:rPr>
          <w:rFonts w:ascii="Arial" w:eastAsiaTheme="minorHAnsi" w:hAnsi="Arial" w:cs="Arial"/>
          <w:lang w:val="ru-RU"/>
        </w:rPr>
      </w:pPr>
      <w:r w:rsidRPr="00B0424F">
        <w:rPr>
          <w:rFonts w:ascii="Arial" w:hAnsi="Arial" w:cs="Arial"/>
          <w:bCs/>
          <w:color w:val="000000"/>
          <w:lang w:val="ru-RU"/>
        </w:rPr>
        <w:tab/>
      </w:r>
      <w:r w:rsidRPr="00304182">
        <w:rPr>
          <w:rFonts w:ascii="Arial" w:hAnsi="Arial" w:cs="Arial"/>
          <w:bCs/>
          <w:color w:val="000000"/>
          <w:lang w:val="ru-RU"/>
        </w:rPr>
        <w:t>1.17</w:t>
      </w:r>
      <w:r w:rsidRPr="00B0424F">
        <w:rPr>
          <w:rFonts w:ascii="Arial" w:hAnsi="Arial" w:cs="Arial"/>
          <w:bCs/>
          <w:color w:val="000000"/>
          <w:lang w:val="ru-RU"/>
        </w:rPr>
        <w:t>. В пункте 8 статьи 25 слова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717F9C" w:rsidRPr="00B0424F">
        <w:rPr>
          <w:rFonts w:ascii="Arial" w:eastAsiaTheme="minorHAnsi" w:hAnsi="Arial" w:cs="Arial"/>
          <w:lang w:val="ru-RU"/>
        </w:rPr>
        <w:t>8</w:t>
      </w:r>
      <w:r w:rsidRPr="00B0424F">
        <w:rPr>
          <w:rFonts w:ascii="Arial" w:eastAsiaTheme="minorHAnsi" w:hAnsi="Arial" w:cs="Arial"/>
          <w:lang w:val="ru-RU"/>
        </w:rPr>
        <w:t>. В пункте 5 статьи 26.1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1.1</w:t>
      </w:r>
      <w:r w:rsidR="00495A12" w:rsidRPr="00B0424F">
        <w:rPr>
          <w:rFonts w:ascii="Arial" w:eastAsiaTheme="minorHAnsi" w:hAnsi="Arial" w:cs="Arial"/>
          <w:lang w:val="ru-RU"/>
        </w:rPr>
        <w:t>9</w:t>
      </w:r>
      <w:r w:rsidRPr="00B0424F">
        <w:rPr>
          <w:rFonts w:ascii="Arial" w:eastAsiaTheme="minorHAnsi" w:hAnsi="Arial" w:cs="Arial"/>
          <w:lang w:val="ru-RU"/>
        </w:rPr>
        <w:t>. Статью 26.2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«Статья 26.2. Регистр муниципальных правовых актов.</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495A12" w:rsidRPr="00B0424F">
        <w:rPr>
          <w:rFonts w:ascii="Arial" w:eastAsiaTheme="minorHAnsi" w:hAnsi="Arial" w:cs="Arial"/>
          <w:lang w:val="ru-RU"/>
        </w:rPr>
        <w:t>20</w:t>
      </w:r>
      <w:r w:rsidRPr="00B0424F">
        <w:rPr>
          <w:rFonts w:ascii="Arial" w:eastAsiaTheme="minorHAnsi" w:hAnsi="Arial" w:cs="Arial"/>
          <w:lang w:val="ru-RU"/>
        </w:rPr>
        <w:t>. Подпункт 1 пункта 2 статьи 27 изложить в следующей редакции:</w:t>
      </w:r>
    </w:p>
    <w:p w:rsidR="00495A12" w:rsidRPr="00B0424F" w:rsidRDefault="008472BD" w:rsidP="00495A12">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«1) проект устава </w:t>
      </w:r>
      <w:r w:rsidR="00DD3888" w:rsidRPr="00B0424F">
        <w:rPr>
          <w:rFonts w:ascii="Arial" w:eastAsiaTheme="minorHAnsi" w:hAnsi="Arial" w:cs="Arial"/>
          <w:lang w:val="ru-RU"/>
        </w:rPr>
        <w:t>района</w:t>
      </w:r>
      <w:r w:rsidRPr="00B0424F">
        <w:rPr>
          <w:rFonts w:ascii="Arial" w:eastAsiaTheme="minorHAnsi" w:hAnsi="Arial" w:cs="Arial"/>
          <w:lang w:val="ru-RU"/>
        </w:rPr>
        <w:t xml:space="preserve">, а также проект решения районного Совета о внесении изменений и дополнений в данный устав, кроме случаев, когда в устав </w:t>
      </w:r>
      <w:r w:rsidR="00DD3888" w:rsidRPr="00B0424F">
        <w:rPr>
          <w:rFonts w:ascii="Arial" w:eastAsiaTheme="minorHAnsi" w:hAnsi="Arial" w:cs="Arial"/>
          <w:lang w:val="ru-RU"/>
        </w:rPr>
        <w:t>района</w:t>
      </w:r>
      <w:r w:rsidRPr="00B0424F">
        <w:rPr>
          <w:rFonts w:ascii="Arial" w:eastAsiaTheme="minorHAnsi" w:hAnsi="Arial" w:cs="Arial"/>
          <w:lang w:val="ru-RU"/>
        </w:rPr>
        <w:t xml:space="preserve"> вносятся изменения в форме точного воспроизведения положений Конституции Российской Федерации, федеральных законов, </w:t>
      </w:r>
      <w:r w:rsidR="00DD3888" w:rsidRPr="00B0424F">
        <w:rPr>
          <w:rFonts w:ascii="Arial" w:eastAsiaTheme="minorHAnsi" w:hAnsi="Arial" w:cs="Arial"/>
          <w:lang w:val="ru-RU"/>
        </w:rPr>
        <w:t>конституции (</w:t>
      </w:r>
      <w:r w:rsidRPr="00B0424F">
        <w:rPr>
          <w:rFonts w:ascii="Arial" w:eastAsiaTheme="minorHAnsi" w:hAnsi="Arial" w:cs="Arial"/>
          <w:lang w:val="ru-RU"/>
        </w:rPr>
        <w:t>устава</w:t>
      </w:r>
      <w:r w:rsidR="00DD3888" w:rsidRPr="00B0424F">
        <w:rPr>
          <w:rFonts w:ascii="Arial" w:eastAsiaTheme="minorHAnsi" w:hAnsi="Arial" w:cs="Arial"/>
          <w:lang w:val="ru-RU"/>
        </w:rPr>
        <w:t>)</w:t>
      </w:r>
      <w:r w:rsidRPr="00B0424F">
        <w:rPr>
          <w:rFonts w:ascii="Arial" w:eastAsiaTheme="minorHAnsi" w:hAnsi="Arial" w:cs="Arial"/>
          <w:lang w:val="ru-RU"/>
        </w:rPr>
        <w:t xml:space="preserve"> или законов Красноярского края в целях приведения </w:t>
      </w:r>
      <w:r w:rsidR="00495A12" w:rsidRPr="00B0424F">
        <w:rPr>
          <w:rFonts w:ascii="Arial" w:eastAsiaTheme="minorHAnsi" w:hAnsi="Arial" w:cs="Arial"/>
          <w:lang w:val="ru-RU"/>
        </w:rPr>
        <w:t>данного</w:t>
      </w:r>
      <w:r w:rsidR="00DD3888" w:rsidRPr="00B0424F">
        <w:rPr>
          <w:rFonts w:ascii="Arial" w:eastAsiaTheme="minorHAnsi" w:hAnsi="Arial" w:cs="Arial"/>
          <w:lang w:val="ru-RU"/>
        </w:rPr>
        <w:t xml:space="preserve"> </w:t>
      </w:r>
      <w:r w:rsidRPr="00B0424F">
        <w:rPr>
          <w:rFonts w:ascii="Arial" w:eastAsiaTheme="minorHAnsi" w:hAnsi="Arial" w:cs="Arial"/>
          <w:lang w:val="ru-RU"/>
        </w:rPr>
        <w:t>Устава в соответствие с этими нормативными правовыми актами;».</w:t>
      </w:r>
    </w:p>
    <w:p w:rsidR="00495A12" w:rsidRPr="00B0424F" w:rsidRDefault="00495A12" w:rsidP="00495A12">
      <w:pPr>
        <w:tabs>
          <w:tab w:val="left" w:pos="426"/>
        </w:tabs>
        <w:autoSpaceDE w:val="0"/>
        <w:autoSpaceDN w:val="0"/>
        <w:adjustRightInd w:val="0"/>
        <w:jc w:val="both"/>
        <w:rPr>
          <w:rFonts w:ascii="Arial" w:eastAsiaTheme="minorHAnsi" w:hAnsi="Arial" w:cs="Arial"/>
          <w:lang w:val="ru-RU"/>
        </w:rPr>
      </w:pPr>
      <w:r w:rsidRPr="00304182">
        <w:rPr>
          <w:rFonts w:ascii="Arial" w:eastAsiaTheme="minorHAnsi" w:hAnsi="Arial" w:cs="Arial"/>
          <w:lang w:val="ru-RU"/>
        </w:rPr>
        <w:tab/>
        <w:t>1.21.</w:t>
      </w:r>
      <w:r w:rsidRPr="00B0424F">
        <w:rPr>
          <w:rFonts w:ascii="Arial" w:eastAsiaTheme="minorHAnsi" w:hAnsi="Arial" w:cs="Arial"/>
          <w:lang w:val="ru-RU"/>
        </w:rPr>
        <w:t xml:space="preserve"> Пункт 2 статьи 27 дополнить подпунктом 2.1 следующего содержания:</w:t>
      </w:r>
    </w:p>
    <w:p w:rsidR="00495A12" w:rsidRPr="00B0424F" w:rsidRDefault="00495A12" w:rsidP="00495A12">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«2.1. проект стратегии социально-экономического развития района;».</w:t>
      </w:r>
    </w:p>
    <w:p w:rsidR="00495A12" w:rsidRPr="00B0424F" w:rsidRDefault="00495A12" w:rsidP="00495A12">
      <w:pPr>
        <w:tabs>
          <w:tab w:val="left" w:pos="426"/>
        </w:tabs>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r>
      <w:r w:rsidRPr="00304182">
        <w:rPr>
          <w:rFonts w:ascii="Arial" w:eastAsiaTheme="minorHAnsi" w:hAnsi="Arial" w:cs="Arial"/>
          <w:lang w:val="ru-RU"/>
        </w:rPr>
        <w:t>1.22.</w:t>
      </w:r>
      <w:r w:rsidRPr="00B0424F">
        <w:rPr>
          <w:rFonts w:ascii="Arial" w:eastAsiaTheme="minorHAnsi" w:hAnsi="Arial" w:cs="Arial"/>
          <w:lang w:val="ru-RU"/>
        </w:rPr>
        <w:t xml:space="preserve"> В подпункте 3 пункта 2 статьи 27 слова «проекты планов и программ развития района,» исключить;</w:t>
      </w:r>
    </w:p>
    <w:p w:rsidR="008472BD" w:rsidRPr="00B0424F" w:rsidRDefault="008472BD" w:rsidP="006F0C7F">
      <w:pPr>
        <w:autoSpaceDE w:val="0"/>
        <w:autoSpaceDN w:val="0"/>
        <w:adjustRightInd w:val="0"/>
        <w:ind w:firstLine="426"/>
        <w:jc w:val="both"/>
        <w:rPr>
          <w:rFonts w:ascii="Arial" w:eastAsiaTheme="minorHAnsi" w:hAnsi="Arial" w:cs="Arial"/>
          <w:lang w:val="ru-RU"/>
        </w:rPr>
      </w:pPr>
      <w:r w:rsidRPr="00B0424F">
        <w:rPr>
          <w:rFonts w:ascii="Arial" w:eastAsiaTheme="minorHAnsi" w:hAnsi="Arial" w:cs="Arial"/>
          <w:lang w:val="ru-RU"/>
        </w:rPr>
        <w:t>1.</w:t>
      </w:r>
      <w:r w:rsidR="00495A12" w:rsidRPr="00B0424F">
        <w:rPr>
          <w:rFonts w:ascii="Arial" w:eastAsiaTheme="minorHAnsi" w:hAnsi="Arial" w:cs="Arial"/>
          <w:lang w:val="ru-RU"/>
        </w:rPr>
        <w:t>2</w:t>
      </w:r>
      <w:r w:rsidR="006F0C7F" w:rsidRPr="00B0424F">
        <w:rPr>
          <w:rFonts w:ascii="Arial" w:eastAsiaTheme="minorHAnsi" w:hAnsi="Arial" w:cs="Arial"/>
          <w:lang w:val="ru-RU"/>
        </w:rPr>
        <w:t>3</w:t>
      </w:r>
      <w:r w:rsidRPr="00B0424F">
        <w:rPr>
          <w:rFonts w:ascii="Arial" w:eastAsiaTheme="minorHAnsi" w:hAnsi="Arial" w:cs="Arial"/>
          <w:lang w:val="ru-RU"/>
        </w:rPr>
        <w:t xml:space="preserve">. Абзац 2 пункта 2 статьи 31 изложить в следующей редакции: </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lastRenderedPageBreak/>
        <w:t xml:space="preserve">«– </w:t>
      </w:r>
      <w:r w:rsidRPr="00B0424F">
        <w:rPr>
          <w:rFonts w:ascii="Arial" w:hAnsi="Arial" w:cs="Arial"/>
          <w:color w:val="000000"/>
          <w:lang w:val="ru-RU"/>
        </w:rPr>
        <w:t>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r w:rsidRPr="00B0424F">
        <w:rPr>
          <w:rFonts w:ascii="Arial" w:eastAsiaTheme="minorHAnsi" w:hAnsi="Arial" w:cs="Arial"/>
          <w:lang w:val="ru-RU"/>
        </w:rPr>
        <w:t>»</w:t>
      </w:r>
    </w:p>
    <w:p w:rsidR="008472BD" w:rsidRPr="00B0424F" w:rsidRDefault="006F0C7F"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1.24</w:t>
      </w:r>
      <w:r w:rsidR="008472BD" w:rsidRPr="00B0424F">
        <w:rPr>
          <w:rFonts w:ascii="Arial" w:eastAsiaTheme="minorHAnsi" w:hAnsi="Arial" w:cs="Arial"/>
          <w:lang w:val="ru-RU"/>
        </w:rPr>
        <w:t xml:space="preserve">. В абзаце </w:t>
      </w:r>
      <w:r w:rsidRPr="00B0424F">
        <w:rPr>
          <w:rFonts w:ascii="Arial" w:eastAsiaTheme="minorHAnsi" w:hAnsi="Arial" w:cs="Arial"/>
          <w:lang w:val="ru-RU"/>
        </w:rPr>
        <w:t>3</w:t>
      </w:r>
      <w:r w:rsidR="008472BD" w:rsidRPr="00B0424F">
        <w:rPr>
          <w:rFonts w:ascii="Arial" w:eastAsiaTheme="minorHAnsi" w:hAnsi="Arial" w:cs="Arial"/>
          <w:lang w:val="ru-RU"/>
        </w:rPr>
        <w:t xml:space="preserve"> пункта 3 статьи 31 слово «даты» заменить словом «дата».</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6F0C7F" w:rsidRPr="00B0424F">
        <w:rPr>
          <w:rFonts w:ascii="Arial" w:eastAsiaTheme="minorHAnsi" w:hAnsi="Arial" w:cs="Arial"/>
          <w:lang w:val="ru-RU"/>
        </w:rPr>
        <w:t>5</w:t>
      </w:r>
      <w:r w:rsidRPr="00B0424F">
        <w:rPr>
          <w:rFonts w:ascii="Arial" w:eastAsiaTheme="minorHAnsi" w:hAnsi="Arial" w:cs="Arial"/>
          <w:lang w:val="ru-RU"/>
        </w:rPr>
        <w:t>. В пункте 6 статьи 31 слово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6F0C7F" w:rsidRPr="00B0424F">
        <w:rPr>
          <w:rFonts w:ascii="Arial" w:eastAsiaTheme="minorHAnsi" w:hAnsi="Arial" w:cs="Arial"/>
          <w:lang w:val="ru-RU"/>
        </w:rPr>
        <w:t>6</w:t>
      </w:r>
      <w:r w:rsidRPr="00B0424F">
        <w:rPr>
          <w:rFonts w:ascii="Arial" w:eastAsiaTheme="minorHAnsi" w:hAnsi="Arial" w:cs="Arial"/>
          <w:lang w:val="ru-RU"/>
        </w:rPr>
        <w:t>. В абзаце 3 пункта 7 статьи 31 после слов «по инициативе» дополнить словом «органов».</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6F0C7F" w:rsidRPr="00B0424F">
        <w:rPr>
          <w:rFonts w:ascii="Arial" w:eastAsiaTheme="minorHAnsi" w:hAnsi="Arial" w:cs="Arial"/>
          <w:lang w:val="ru-RU"/>
        </w:rPr>
        <w:t>7</w:t>
      </w:r>
      <w:r w:rsidRPr="00B0424F">
        <w:rPr>
          <w:rFonts w:ascii="Arial" w:eastAsiaTheme="minorHAnsi" w:hAnsi="Arial" w:cs="Arial"/>
          <w:lang w:val="ru-RU"/>
        </w:rPr>
        <w:t>. В пункте 3 статьи 32 после слов «настоящим Уставом» дополнить словами «в соответствии с Законом Красноярского края».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1.2</w:t>
      </w:r>
      <w:r w:rsidR="006F0C7F" w:rsidRPr="00B0424F">
        <w:rPr>
          <w:rFonts w:ascii="Arial" w:eastAsiaTheme="minorHAnsi" w:hAnsi="Arial" w:cs="Arial"/>
          <w:lang w:val="ru-RU"/>
        </w:rPr>
        <w:t>8</w:t>
      </w:r>
      <w:r w:rsidRPr="00B0424F">
        <w:rPr>
          <w:rFonts w:ascii="Arial" w:eastAsiaTheme="minorHAnsi" w:hAnsi="Arial" w:cs="Arial"/>
          <w:lang w:val="ru-RU"/>
        </w:rPr>
        <w:t>. Пункт 4 статьи 32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«4. Изменение структуры органов местного самоуправления осуществляется не иначе как путем внесения изменений в настоящий Устав.».</w:t>
      </w:r>
    </w:p>
    <w:p w:rsidR="006F0C7F" w:rsidRPr="00B0424F" w:rsidRDefault="006F0C7F" w:rsidP="006F0C7F">
      <w:pPr>
        <w:tabs>
          <w:tab w:val="left" w:pos="567"/>
        </w:tabs>
        <w:autoSpaceDE w:val="0"/>
        <w:autoSpaceDN w:val="0"/>
        <w:adjustRightInd w:val="0"/>
        <w:jc w:val="both"/>
        <w:rPr>
          <w:rFonts w:ascii="Arial" w:eastAsiaTheme="minorHAnsi" w:hAnsi="Arial" w:cs="Arial"/>
          <w:lang w:val="ru-RU"/>
        </w:rPr>
      </w:pPr>
      <w:r w:rsidRPr="00304182">
        <w:rPr>
          <w:rFonts w:ascii="Arial" w:eastAsiaTheme="minorHAnsi" w:hAnsi="Arial" w:cs="Arial"/>
          <w:lang w:val="ru-RU"/>
        </w:rPr>
        <w:tab/>
        <w:t>1.29.</w:t>
      </w:r>
      <w:r w:rsidRPr="00B0424F">
        <w:rPr>
          <w:rFonts w:ascii="Arial" w:eastAsiaTheme="minorHAnsi" w:hAnsi="Arial" w:cs="Arial"/>
          <w:lang w:val="ru-RU"/>
        </w:rPr>
        <w:t xml:space="preserve"> Подпункт 4 пункта 1 статьи 34 изложить в следующей редакции:</w:t>
      </w:r>
    </w:p>
    <w:p w:rsidR="006F0C7F" w:rsidRPr="00B0424F" w:rsidRDefault="006F0C7F" w:rsidP="006F0C7F">
      <w:pPr>
        <w:tabs>
          <w:tab w:val="left" w:pos="567"/>
        </w:tabs>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«4) утверждение стратегии социально-экономического развития района;»</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6F0C7F" w:rsidRPr="00B0424F">
        <w:rPr>
          <w:rFonts w:ascii="Arial" w:eastAsiaTheme="minorHAnsi" w:hAnsi="Arial" w:cs="Arial"/>
          <w:lang w:val="ru-RU"/>
        </w:rPr>
        <w:t>30</w:t>
      </w:r>
      <w:r w:rsidRPr="00B0424F">
        <w:rPr>
          <w:rFonts w:ascii="Arial" w:eastAsiaTheme="minorHAnsi" w:hAnsi="Arial" w:cs="Arial"/>
          <w:lang w:val="ru-RU"/>
        </w:rPr>
        <w:t>. Подпункт 2 пункта 4.1 статьи 35 изложить в следующей реакции: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4A0699" w:rsidRPr="00B0424F">
        <w:rPr>
          <w:rFonts w:ascii="Arial" w:eastAsiaTheme="minorHAnsi" w:hAnsi="Arial" w:cs="Arial"/>
          <w:lang w:val="ru-RU"/>
        </w:rPr>
        <w:t>31.</w:t>
      </w:r>
      <w:r w:rsidRPr="00B0424F">
        <w:rPr>
          <w:rFonts w:ascii="Arial" w:eastAsiaTheme="minorHAnsi" w:hAnsi="Arial" w:cs="Arial"/>
          <w:lang w:val="ru-RU"/>
        </w:rPr>
        <w:t xml:space="preserve"> Пункт 9 статьи 36 дополнить абзацем следующего содержания:</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4B555D" w:rsidRPr="00B0424F">
        <w:rPr>
          <w:rFonts w:ascii="Arial" w:eastAsiaTheme="minorHAnsi" w:hAnsi="Arial" w:cs="Arial"/>
          <w:lang w:val="ru-RU"/>
        </w:rPr>
        <w:t>районного Совета</w:t>
      </w:r>
      <w:r w:rsidRPr="00B0424F">
        <w:rPr>
          <w:rFonts w:ascii="Arial" w:eastAsiaTheme="minorHAnsi" w:hAnsi="Arial" w:cs="Arial"/>
          <w:lang w:val="ru-RU"/>
        </w:rPr>
        <w:t xml:space="preserve"> днем появления основания для досрочного прекращения полномочий является день поступления в </w:t>
      </w:r>
      <w:r w:rsidR="004B555D" w:rsidRPr="00B0424F">
        <w:rPr>
          <w:rFonts w:ascii="Arial" w:eastAsiaTheme="minorHAnsi" w:hAnsi="Arial" w:cs="Arial"/>
          <w:lang w:val="ru-RU"/>
        </w:rPr>
        <w:t>районный Совет</w:t>
      </w:r>
      <w:r w:rsidRPr="00B0424F">
        <w:rPr>
          <w:rFonts w:ascii="Arial" w:eastAsiaTheme="minorHAnsi" w:hAnsi="Arial" w:cs="Arial"/>
          <w:lang w:val="ru-RU"/>
        </w:rPr>
        <w:t xml:space="preserve"> данного заявления.».</w:t>
      </w:r>
    </w:p>
    <w:p w:rsidR="007259B4" w:rsidRPr="00B0424F" w:rsidRDefault="008472BD" w:rsidP="007259B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4A0699" w:rsidRPr="00B0424F">
        <w:rPr>
          <w:rFonts w:ascii="Arial" w:eastAsiaTheme="minorHAnsi" w:hAnsi="Arial" w:cs="Arial"/>
          <w:lang w:val="ru-RU"/>
        </w:rPr>
        <w:t>32</w:t>
      </w:r>
      <w:r w:rsidRPr="00B0424F">
        <w:rPr>
          <w:rFonts w:ascii="Arial" w:eastAsiaTheme="minorHAnsi" w:hAnsi="Arial" w:cs="Arial"/>
          <w:lang w:val="ru-RU"/>
        </w:rPr>
        <w:t xml:space="preserve">. </w:t>
      </w:r>
      <w:r w:rsidR="007259B4" w:rsidRPr="00B0424F">
        <w:rPr>
          <w:rFonts w:ascii="Arial" w:eastAsiaTheme="minorHAnsi" w:hAnsi="Arial" w:cs="Arial"/>
          <w:lang w:val="ru-RU"/>
        </w:rPr>
        <w:t>Пункт 5 статьи 45 изложить в следующей редакции:</w:t>
      </w:r>
    </w:p>
    <w:p w:rsidR="007259B4" w:rsidRPr="00B0424F" w:rsidRDefault="007259B4" w:rsidP="007259B4">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B0424F" w:rsidRDefault="007259B4" w:rsidP="008472BD">
      <w:pPr>
        <w:autoSpaceDE w:val="0"/>
        <w:autoSpaceDN w:val="0"/>
        <w:adjustRightInd w:val="0"/>
        <w:ind w:firstLine="567"/>
        <w:jc w:val="both"/>
        <w:rPr>
          <w:rFonts w:ascii="Arial" w:eastAsiaTheme="minorHAnsi" w:hAnsi="Arial" w:cs="Arial"/>
          <w:lang w:val="ru-RU"/>
        </w:rPr>
      </w:pPr>
      <w:r w:rsidRPr="00304182">
        <w:rPr>
          <w:rFonts w:ascii="Arial" w:eastAsiaTheme="minorHAnsi" w:hAnsi="Arial" w:cs="Arial"/>
          <w:lang w:val="ru-RU"/>
        </w:rPr>
        <w:t>1.</w:t>
      </w:r>
      <w:r w:rsidR="004A0699" w:rsidRPr="00304182">
        <w:rPr>
          <w:rFonts w:ascii="Arial" w:eastAsiaTheme="minorHAnsi" w:hAnsi="Arial" w:cs="Arial"/>
          <w:lang w:val="ru-RU"/>
        </w:rPr>
        <w:t>33</w:t>
      </w:r>
      <w:r w:rsidRPr="00304182">
        <w:rPr>
          <w:rFonts w:ascii="Arial" w:eastAsiaTheme="minorHAnsi" w:hAnsi="Arial" w:cs="Arial"/>
          <w:lang w:val="ru-RU"/>
        </w:rPr>
        <w:t>.</w:t>
      </w:r>
      <w:r w:rsidRPr="00B0424F">
        <w:rPr>
          <w:rFonts w:ascii="Arial" w:eastAsiaTheme="minorHAnsi" w:hAnsi="Arial" w:cs="Arial"/>
          <w:lang w:val="ru-RU"/>
        </w:rPr>
        <w:t xml:space="preserve"> </w:t>
      </w:r>
      <w:r w:rsidR="008472BD" w:rsidRPr="00B0424F">
        <w:rPr>
          <w:rFonts w:ascii="Arial" w:eastAsiaTheme="minorHAnsi" w:hAnsi="Arial" w:cs="Arial"/>
          <w:lang w:val="ru-RU"/>
        </w:rPr>
        <w:t>Статью 45 дополнить пунктом 7 следующего содержания:</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«7. Районный Совет по вопросам, отнесенным к его компетенции федеральными законами, законами субъекта Российской Федерации,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субъектов Российской Федерации,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w:t>
      </w:r>
      <w:r w:rsidRPr="00B0424F">
        <w:rPr>
          <w:rFonts w:ascii="Arial" w:hAnsi="Arial" w:cs="Arial"/>
          <w:lang w:val="ru-RU"/>
        </w:rPr>
        <w:t xml:space="preserve"> </w:t>
      </w:r>
      <w:r w:rsidRPr="00B0424F">
        <w:rPr>
          <w:rFonts w:ascii="Arial" w:eastAsiaTheme="minorHAnsi" w:hAnsi="Arial" w:cs="Arial"/>
          <w:lang w:val="ru-RU"/>
        </w:rPr>
        <w:t xml:space="preserve">от 06.10.2003 № 131-ФЗ «Об общих принципах организации местного самоуправления в </w:t>
      </w:r>
      <w:r w:rsidRPr="00B0424F">
        <w:rPr>
          <w:rFonts w:ascii="Arial" w:eastAsiaTheme="minorHAnsi" w:hAnsi="Arial" w:cs="Arial"/>
          <w:lang w:val="ru-RU"/>
        </w:rPr>
        <w:lastRenderedPageBreak/>
        <w:t>Российской Федерации.</w:t>
      </w:r>
      <w:r w:rsidR="007259B4" w:rsidRPr="00B0424F">
        <w:rPr>
          <w:rFonts w:ascii="Arial" w:eastAsiaTheme="minorHAnsi" w:hAnsi="Arial" w:cs="Arial"/>
          <w:lang w:val="ru-RU"/>
        </w:rPr>
        <w:t xml:space="preserve"> </w:t>
      </w:r>
      <w:r w:rsidRPr="00B0424F">
        <w:rPr>
          <w:rFonts w:ascii="Arial" w:eastAsiaTheme="minorHAnsi" w:hAnsi="Arial" w:cs="Arial"/>
          <w:lang w:val="ru-RU"/>
        </w:rPr>
        <w:t>Решения районного Совета, устанавливающие права,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72BD" w:rsidRPr="00B0424F" w:rsidRDefault="004A0699"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ab/>
        <w:t>1.34</w:t>
      </w:r>
      <w:r w:rsidR="008472BD" w:rsidRPr="00B0424F">
        <w:rPr>
          <w:rFonts w:ascii="Arial" w:eastAsiaTheme="minorHAnsi" w:hAnsi="Arial" w:cs="Arial"/>
          <w:lang w:val="ru-RU"/>
        </w:rPr>
        <w:t>. Статью 46-1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«Статья 46-1. Фракции и депутатские группы в районном Совете</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1. Депутатскими объединениями в районном Совете являются фракции и депутатские группы.</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2. Фракции и депутатские группы обладают равными правами.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4. Депутаты районного Совета, не вошедшие во фракции, вправе образовывать депутатские группы.</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5.Депутаты районного Совета вправе состоять только в одном депутатском объединении (во фракции либо депутатской группе).</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A30772" w:rsidRPr="00B0424F">
        <w:rPr>
          <w:rFonts w:ascii="Arial" w:eastAsiaTheme="minorHAnsi" w:hAnsi="Arial" w:cs="Arial"/>
          <w:lang w:val="ru-RU"/>
        </w:rPr>
        <w:t>35</w:t>
      </w:r>
      <w:r w:rsidRPr="00B0424F">
        <w:rPr>
          <w:rFonts w:ascii="Arial" w:eastAsiaTheme="minorHAnsi" w:hAnsi="Arial" w:cs="Arial"/>
          <w:lang w:val="ru-RU"/>
        </w:rPr>
        <w:t>. Абзац 7 статьи 51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«Глава </w:t>
      </w:r>
      <w:r w:rsidR="007259B4" w:rsidRPr="00B0424F">
        <w:rPr>
          <w:rFonts w:ascii="Arial" w:eastAsiaTheme="minorHAnsi" w:hAnsi="Arial" w:cs="Arial"/>
          <w:lang w:val="ru-RU"/>
        </w:rPr>
        <w:t>района</w:t>
      </w:r>
      <w:r w:rsidRPr="00B0424F">
        <w:rPr>
          <w:rFonts w:ascii="Arial" w:eastAsiaTheme="minorHAnsi" w:hAnsi="Arial" w:cs="Arial"/>
          <w:lang w:val="ru-RU"/>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7259B4" w:rsidRPr="00B0424F">
        <w:rPr>
          <w:rFonts w:ascii="Arial" w:eastAsiaTheme="minorHAnsi" w:hAnsi="Arial" w:cs="Arial"/>
          <w:lang w:val="ru-RU"/>
        </w:rPr>
        <w:t>3</w:t>
      </w:r>
      <w:r w:rsidR="00A30772" w:rsidRPr="00B0424F">
        <w:rPr>
          <w:rFonts w:ascii="Arial" w:eastAsiaTheme="minorHAnsi" w:hAnsi="Arial" w:cs="Arial"/>
          <w:lang w:val="ru-RU"/>
        </w:rPr>
        <w:t>6</w:t>
      </w:r>
      <w:r w:rsidRPr="00B0424F">
        <w:rPr>
          <w:rFonts w:ascii="Arial" w:eastAsiaTheme="minorHAnsi" w:hAnsi="Arial" w:cs="Arial"/>
          <w:lang w:val="ru-RU"/>
        </w:rPr>
        <w:t xml:space="preserve">. Подпункт 1 пункта 1 статьи 52 изложить в следующей редакции: </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1.3</w:t>
      </w:r>
      <w:r w:rsidR="00A30772" w:rsidRPr="00B0424F">
        <w:rPr>
          <w:rFonts w:ascii="Arial" w:eastAsiaTheme="minorHAnsi" w:hAnsi="Arial" w:cs="Arial"/>
          <w:lang w:val="ru-RU"/>
        </w:rPr>
        <w:t>7</w:t>
      </w:r>
      <w:r w:rsidRPr="00B0424F">
        <w:rPr>
          <w:rFonts w:ascii="Arial" w:eastAsiaTheme="minorHAnsi" w:hAnsi="Arial" w:cs="Arial"/>
          <w:lang w:val="ru-RU"/>
        </w:rPr>
        <w:t>. Пункт 7 статьи 53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1.3</w:t>
      </w:r>
      <w:r w:rsidR="00856B96" w:rsidRPr="00B0424F">
        <w:rPr>
          <w:rFonts w:ascii="Arial" w:eastAsiaTheme="minorHAnsi" w:hAnsi="Arial" w:cs="Arial"/>
          <w:lang w:val="ru-RU"/>
        </w:rPr>
        <w:t>8</w:t>
      </w:r>
      <w:r w:rsidRPr="00B0424F">
        <w:rPr>
          <w:rFonts w:ascii="Arial" w:eastAsiaTheme="minorHAnsi" w:hAnsi="Arial" w:cs="Arial"/>
          <w:lang w:val="ru-RU"/>
        </w:rPr>
        <w:t>. Подпункт 4 пункта 2 статьи 54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«4) несоблюдение ограничений, запретов, неисполнение обязанностей, которые установлены Федеральным законом от 25.12.2008 № 273-ФЗ «О противодействии </w:t>
      </w:r>
      <w:r w:rsidRPr="00B0424F">
        <w:rPr>
          <w:rFonts w:ascii="Arial" w:eastAsiaTheme="minorHAnsi" w:hAnsi="Arial" w:cs="Arial"/>
          <w:lang w:val="ru-RU"/>
        </w:rPr>
        <w:lastRenderedPageBreak/>
        <w:t>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1.3</w:t>
      </w:r>
      <w:r w:rsidR="00856B96" w:rsidRPr="00B0424F">
        <w:rPr>
          <w:rFonts w:ascii="Arial" w:eastAsiaTheme="minorHAnsi" w:hAnsi="Arial" w:cs="Arial"/>
          <w:lang w:val="ru-RU"/>
        </w:rPr>
        <w:t>9</w:t>
      </w:r>
      <w:r w:rsidRPr="00B0424F">
        <w:rPr>
          <w:rFonts w:ascii="Arial" w:eastAsiaTheme="minorHAnsi" w:hAnsi="Arial" w:cs="Arial"/>
          <w:lang w:val="ru-RU"/>
        </w:rPr>
        <w:t>. В пункте 10 статьи 54 слова «(обнародованию)» исключить.</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304182">
        <w:rPr>
          <w:rFonts w:ascii="Arial" w:eastAsiaTheme="minorHAnsi" w:hAnsi="Arial" w:cs="Arial"/>
          <w:lang w:val="ru-RU"/>
        </w:rPr>
        <w:t>1</w:t>
      </w:r>
      <w:r w:rsidRPr="00B0424F">
        <w:rPr>
          <w:rFonts w:ascii="Arial" w:eastAsiaTheme="minorHAnsi" w:hAnsi="Arial" w:cs="Arial"/>
          <w:b/>
          <w:lang w:val="ru-RU"/>
        </w:rPr>
        <w:t>.</w:t>
      </w:r>
      <w:r w:rsidR="00856B96" w:rsidRPr="00304182">
        <w:rPr>
          <w:rFonts w:ascii="Arial" w:eastAsiaTheme="minorHAnsi" w:hAnsi="Arial" w:cs="Arial"/>
          <w:lang w:val="ru-RU"/>
        </w:rPr>
        <w:t>40</w:t>
      </w:r>
      <w:r w:rsidRPr="00304182">
        <w:rPr>
          <w:rFonts w:ascii="Arial" w:eastAsiaTheme="minorHAnsi" w:hAnsi="Arial" w:cs="Arial"/>
          <w:lang w:val="ru-RU"/>
        </w:rPr>
        <w:t>.</w:t>
      </w:r>
      <w:r w:rsidRPr="00B0424F">
        <w:rPr>
          <w:rFonts w:ascii="Arial" w:eastAsiaTheme="minorHAnsi" w:hAnsi="Arial" w:cs="Arial"/>
          <w:lang w:val="ru-RU"/>
        </w:rPr>
        <w:t xml:space="preserve"> </w:t>
      </w:r>
      <w:r w:rsidR="00304182">
        <w:rPr>
          <w:rFonts w:ascii="Arial" w:eastAsiaTheme="minorHAnsi" w:hAnsi="Arial" w:cs="Arial"/>
          <w:lang w:val="ru-RU"/>
        </w:rPr>
        <w:t>Статью</w:t>
      </w:r>
      <w:r w:rsidRPr="00B0424F">
        <w:rPr>
          <w:rFonts w:ascii="Arial" w:eastAsiaTheme="minorHAnsi" w:hAnsi="Arial" w:cs="Arial"/>
          <w:lang w:val="ru-RU"/>
        </w:rPr>
        <w:t xml:space="preserve"> 55 изложить в следующей редакции:</w:t>
      </w:r>
    </w:p>
    <w:p w:rsidR="0055317D" w:rsidRDefault="0055317D" w:rsidP="008472BD">
      <w:pPr>
        <w:autoSpaceDE w:val="0"/>
        <w:autoSpaceDN w:val="0"/>
        <w:adjustRightInd w:val="0"/>
        <w:jc w:val="both"/>
        <w:rPr>
          <w:rFonts w:ascii="Arial" w:eastAsiaTheme="minorHAnsi" w:hAnsi="Arial" w:cs="Arial"/>
          <w:lang w:val="ru-RU"/>
        </w:rPr>
      </w:pPr>
      <w:r>
        <w:rPr>
          <w:rFonts w:ascii="Arial" w:eastAsiaTheme="minorHAnsi" w:hAnsi="Arial" w:cs="Arial"/>
          <w:lang w:val="ru-RU"/>
        </w:rPr>
        <w:tab/>
      </w:r>
      <w:r w:rsidR="008472BD" w:rsidRPr="00B0424F">
        <w:rPr>
          <w:rFonts w:ascii="Arial" w:eastAsiaTheme="minorHAnsi" w:hAnsi="Arial" w:cs="Arial"/>
          <w:lang w:val="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w:t>
      </w:r>
      <w:r w:rsidR="00304182">
        <w:rPr>
          <w:rFonts w:ascii="Arial" w:eastAsiaTheme="minorHAnsi" w:hAnsi="Arial" w:cs="Arial"/>
          <w:lang w:val="ru-RU"/>
        </w:rPr>
        <w:t xml:space="preserve"> по экономическим вопросам</w:t>
      </w:r>
      <w:r w:rsidR="008472BD" w:rsidRPr="00B0424F">
        <w:rPr>
          <w:rFonts w:ascii="Arial" w:eastAsiaTheme="minorHAnsi" w:hAnsi="Arial" w:cs="Arial"/>
          <w:lang w:val="ru-RU"/>
        </w:rPr>
        <w:t>, в его отсутствие – заместитель Главы района, имеющий наибольший непрерывный стаж пребывания в данной должности.</w:t>
      </w:r>
    </w:p>
    <w:p w:rsidR="008472BD" w:rsidRPr="00B0424F" w:rsidRDefault="0055317D" w:rsidP="008472BD">
      <w:pPr>
        <w:autoSpaceDE w:val="0"/>
        <w:autoSpaceDN w:val="0"/>
        <w:adjustRightInd w:val="0"/>
        <w:jc w:val="both"/>
        <w:rPr>
          <w:rFonts w:ascii="Arial" w:eastAsiaTheme="minorHAnsi" w:hAnsi="Arial" w:cs="Arial"/>
          <w:lang w:val="ru-RU"/>
        </w:rPr>
      </w:pPr>
      <w:r>
        <w:rPr>
          <w:rFonts w:ascii="Arial" w:eastAsiaTheme="minorHAnsi" w:hAnsi="Arial" w:cs="Arial"/>
          <w:lang w:val="ru-RU"/>
        </w:rPr>
        <w:tab/>
        <w:t xml:space="preserve">2. В случае временного отсутствия Главы района его полномочия исполняет </w:t>
      </w:r>
      <w:r w:rsidRPr="00B0424F">
        <w:rPr>
          <w:rFonts w:ascii="Arial" w:eastAsiaTheme="minorHAnsi" w:hAnsi="Arial" w:cs="Arial"/>
          <w:lang w:val="ru-RU"/>
        </w:rPr>
        <w:t>заместитель Главы района</w:t>
      </w:r>
      <w:r>
        <w:rPr>
          <w:rFonts w:ascii="Arial" w:eastAsiaTheme="minorHAnsi" w:hAnsi="Arial" w:cs="Arial"/>
          <w:lang w:val="ru-RU"/>
        </w:rPr>
        <w:t xml:space="preserve"> по экономическим вопросам</w:t>
      </w:r>
      <w:r w:rsidRPr="00B0424F">
        <w:rPr>
          <w:rFonts w:ascii="Arial" w:eastAsiaTheme="minorHAnsi" w:hAnsi="Arial" w:cs="Arial"/>
          <w:lang w:val="ru-RU"/>
        </w:rPr>
        <w:t>, в его отсутствие – заместитель Главы района, имеющий наибольший непрерывный стаж пребывания в данной должности.</w:t>
      </w:r>
      <w:r w:rsidR="008472BD" w:rsidRPr="00B0424F">
        <w:rPr>
          <w:rFonts w:ascii="Arial" w:eastAsiaTheme="minorHAnsi" w:hAnsi="Arial" w:cs="Arial"/>
          <w:lang w:val="ru-RU"/>
        </w:rPr>
        <w:t>».</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856B96" w:rsidRPr="00B0424F">
        <w:rPr>
          <w:rFonts w:ascii="Arial" w:eastAsiaTheme="minorHAnsi" w:hAnsi="Arial" w:cs="Arial"/>
          <w:lang w:val="ru-RU"/>
        </w:rPr>
        <w:t>41</w:t>
      </w:r>
      <w:r w:rsidRPr="00B0424F">
        <w:rPr>
          <w:rFonts w:ascii="Arial" w:eastAsiaTheme="minorHAnsi" w:hAnsi="Arial" w:cs="Arial"/>
          <w:lang w:val="ru-RU"/>
        </w:rPr>
        <w:t>. В пункте 2 статьи 55 слова «кроме подписания и обнародования решений районного Совета» исключить.</w:t>
      </w:r>
    </w:p>
    <w:p w:rsidR="008472BD" w:rsidRPr="00B0424F" w:rsidRDefault="00856B96"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1.42</w:t>
      </w:r>
      <w:r w:rsidR="008472BD" w:rsidRPr="00B0424F">
        <w:rPr>
          <w:rFonts w:ascii="Arial" w:eastAsiaTheme="minorHAnsi" w:hAnsi="Arial" w:cs="Arial"/>
          <w:lang w:val="ru-RU"/>
        </w:rPr>
        <w:t>. В пункте 2 статьи 56 слово «(обнародованию)» исключить.</w:t>
      </w:r>
    </w:p>
    <w:p w:rsidR="00DE1AD4" w:rsidRPr="00B0424F" w:rsidRDefault="008472BD" w:rsidP="00DE1AD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56B96" w:rsidRPr="00B0424F">
        <w:rPr>
          <w:rFonts w:ascii="Arial" w:eastAsiaTheme="minorHAnsi" w:hAnsi="Arial" w:cs="Arial"/>
          <w:lang w:val="ru-RU"/>
        </w:rPr>
        <w:t>.43</w:t>
      </w:r>
      <w:r w:rsidRPr="00B0424F">
        <w:rPr>
          <w:rFonts w:ascii="Arial" w:eastAsiaTheme="minorHAnsi" w:hAnsi="Arial" w:cs="Arial"/>
          <w:lang w:val="ru-RU"/>
        </w:rPr>
        <w:t>. В абзаце 3 статьи 58 слова «в пункте 4» заменить словами «в абзаце 4».</w:t>
      </w:r>
    </w:p>
    <w:p w:rsidR="00DE1AD4" w:rsidRPr="00B0424F" w:rsidRDefault="008472BD" w:rsidP="00DE1AD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56B96" w:rsidRPr="00B0424F">
        <w:rPr>
          <w:rFonts w:ascii="Arial" w:eastAsiaTheme="minorHAnsi" w:hAnsi="Arial" w:cs="Arial"/>
          <w:lang w:val="ru-RU"/>
        </w:rPr>
        <w:t>44</w:t>
      </w:r>
      <w:r w:rsidRPr="00B0424F">
        <w:rPr>
          <w:rFonts w:ascii="Arial" w:eastAsiaTheme="minorHAnsi" w:hAnsi="Arial" w:cs="Arial"/>
          <w:lang w:val="ru-RU"/>
        </w:rPr>
        <w:t xml:space="preserve">. </w:t>
      </w:r>
      <w:r w:rsidR="00DE1AD4" w:rsidRPr="00B0424F">
        <w:rPr>
          <w:rFonts w:ascii="Arial" w:hAnsi="Arial" w:cs="Arial"/>
          <w:lang w:val="ru-RU"/>
        </w:rPr>
        <w:t xml:space="preserve">Абзац 4  статьи 58 изложить в следующей редакции: </w:t>
      </w:r>
    </w:p>
    <w:p w:rsidR="00DE1AD4" w:rsidRPr="00B0424F" w:rsidRDefault="00DE1AD4" w:rsidP="00DE1AD4">
      <w:pPr>
        <w:jc w:val="both"/>
        <w:rPr>
          <w:rFonts w:ascii="Arial" w:hAnsi="Arial" w:cs="Arial"/>
          <w:lang w:val="ru-RU"/>
        </w:rPr>
      </w:pPr>
      <w:r w:rsidRPr="00B0424F">
        <w:rPr>
          <w:rFonts w:ascii="Arial" w:hAnsi="Arial" w:cs="Arial"/>
          <w:lang w:val="ru-RU"/>
        </w:rPr>
        <w:t>«4.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1.4</w:t>
      </w:r>
      <w:r w:rsidR="00856B96" w:rsidRPr="00B0424F">
        <w:rPr>
          <w:rFonts w:ascii="Arial" w:eastAsiaTheme="minorHAnsi" w:hAnsi="Arial" w:cs="Arial"/>
          <w:lang w:val="ru-RU"/>
        </w:rPr>
        <w:t>5</w:t>
      </w:r>
      <w:r w:rsidR="00DE1AD4" w:rsidRPr="00B0424F">
        <w:rPr>
          <w:rFonts w:ascii="Arial" w:eastAsiaTheme="minorHAnsi" w:hAnsi="Arial" w:cs="Arial"/>
          <w:lang w:val="ru-RU"/>
        </w:rPr>
        <w:t>.</w:t>
      </w:r>
      <w:r w:rsidRPr="00B0424F">
        <w:rPr>
          <w:rFonts w:ascii="Arial" w:eastAsiaTheme="minorHAnsi" w:hAnsi="Arial" w:cs="Arial"/>
          <w:lang w:val="ru-RU"/>
        </w:rPr>
        <w:t xml:space="preserve"> В подпункт</w:t>
      </w:r>
      <w:r w:rsidR="00DE1AD4" w:rsidRPr="00B0424F">
        <w:rPr>
          <w:rFonts w:ascii="Arial" w:eastAsiaTheme="minorHAnsi" w:hAnsi="Arial" w:cs="Arial"/>
          <w:lang w:val="ru-RU"/>
        </w:rPr>
        <w:t>е</w:t>
      </w:r>
      <w:r w:rsidRPr="00B0424F">
        <w:rPr>
          <w:rFonts w:ascii="Arial" w:eastAsiaTheme="minorHAnsi" w:hAnsi="Arial" w:cs="Arial"/>
          <w:lang w:val="ru-RU"/>
        </w:rPr>
        <w:t xml:space="preserve"> 6 пункта 1 статьи 62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856B96" w:rsidRPr="00B0424F">
        <w:rPr>
          <w:rFonts w:ascii="Arial" w:eastAsiaTheme="minorHAnsi" w:hAnsi="Arial" w:cs="Arial"/>
          <w:lang w:val="ru-RU"/>
        </w:rPr>
        <w:t>46</w:t>
      </w:r>
      <w:r w:rsidRPr="00B0424F">
        <w:rPr>
          <w:rFonts w:ascii="Arial" w:eastAsiaTheme="minorHAnsi" w:hAnsi="Arial" w:cs="Arial"/>
          <w:lang w:val="ru-RU"/>
        </w:rPr>
        <w:t>. Подпункт в пункта 1 статьи 65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«в) возмещение расходов, связанных со служебной командировкой, а также с дополнительным профессиональным образованием;».</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1.4</w:t>
      </w:r>
      <w:r w:rsidR="00856B96" w:rsidRPr="00B0424F">
        <w:rPr>
          <w:rFonts w:ascii="Arial" w:eastAsiaTheme="minorHAnsi" w:hAnsi="Arial" w:cs="Arial"/>
          <w:lang w:val="ru-RU"/>
        </w:rPr>
        <w:t>7.</w:t>
      </w:r>
      <w:r w:rsidRPr="00B0424F">
        <w:rPr>
          <w:rFonts w:ascii="Arial" w:eastAsiaTheme="minorHAnsi" w:hAnsi="Arial" w:cs="Arial"/>
          <w:lang w:val="ru-RU"/>
        </w:rPr>
        <w:t xml:space="preserve"> Статью 67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«67. Пенсионное обеспечение лиц, замещающих муниципальные должности на постоянной основе.</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lang w:val="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w:t>
      </w:r>
      <w:r w:rsidRPr="00B0424F">
        <w:rPr>
          <w:rFonts w:ascii="Arial" w:eastAsiaTheme="minorHAnsi" w:hAnsi="Arial" w:cs="Arial"/>
          <w:color w:val="000000" w:themeColor="text1"/>
          <w:lang w:val="ru-RU"/>
        </w:rPr>
        <w:t>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w:t>
      </w:r>
      <w:r w:rsidRPr="00B0424F">
        <w:rPr>
          <w:rFonts w:ascii="Arial" w:hAnsi="Arial" w:cs="Arial"/>
          <w:lang w:val="ru-RU"/>
        </w:rPr>
        <w:t xml:space="preserve"> </w:t>
      </w:r>
      <w:r w:rsidRPr="00B0424F">
        <w:rPr>
          <w:rFonts w:ascii="Arial" w:eastAsiaTheme="minorHAnsi" w:hAnsi="Arial" w:cs="Arial"/>
          <w:color w:val="000000" w:themeColor="text1"/>
          <w:lang w:val="ru-RU"/>
        </w:rPr>
        <w:t>от 28.12.2013 № 400-ФЗ «О страховых пенсиях», либо к пенсии, досрочно назначенной в соответствии с Законом Российской Федерации</w:t>
      </w:r>
      <w:r w:rsidRPr="00B0424F">
        <w:rPr>
          <w:rFonts w:ascii="Arial" w:hAnsi="Arial" w:cs="Arial"/>
          <w:lang w:val="ru-RU"/>
        </w:rPr>
        <w:t xml:space="preserve"> </w:t>
      </w:r>
      <w:r w:rsidRPr="00B0424F">
        <w:rPr>
          <w:rFonts w:ascii="Arial" w:eastAsiaTheme="minorHAnsi" w:hAnsi="Arial" w:cs="Arial"/>
          <w:color w:val="000000" w:themeColor="text1"/>
          <w:lang w:val="ru-RU"/>
        </w:rPr>
        <w:t xml:space="preserve">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r w:rsidRPr="00B0424F">
        <w:rPr>
          <w:rFonts w:ascii="Arial" w:eastAsiaTheme="minorHAnsi" w:hAnsi="Arial" w:cs="Arial"/>
          <w:color w:val="000000" w:themeColor="text1"/>
          <w:lang w:val="ru-RU"/>
        </w:rPr>
        <w:lastRenderedPageBreak/>
        <w:t>подпунктами 2 и 4 пункта 1 статьи 4 Федерального закона от 15.12.2001 № 166-ФЗ «О государственном пенсионном обеспечении в Российской Федерации».</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 xml:space="preserve">2. Пенсия за выслугу лет, выплачиваемая за счет средств местного бюджета, может быть установлена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государственному пенсионному обеспечению и пенсии за выслугу лет составляла </w:t>
      </w:r>
      <w:r w:rsidRPr="00B0424F">
        <w:rPr>
          <w:rFonts w:ascii="Arial" w:eastAsiaTheme="minorHAnsi" w:hAnsi="Arial" w:cs="Arial"/>
          <w:lang w:val="ru-RU"/>
        </w:rPr>
        <w:t>не более 45</w:t>
      </w:r>
      <w:r w:rsidRPr="00B0424F">
        <w:rPr>
          <w:rFonts w:ascii="Arial" w:eastAsiaTheme="minorHAnsi" w:hAnsi="Arial" w:cs="Arial"/>
          <w:color w:val="000000" w:themeColor="text1"/>
          <w:lang w:val="ru-RU"/>
        </w:rPr>
        <w:t xml:space="preserve">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4</w:t>
      </w:r>
      <w:r w:rsidR="008472BD" w:rsidRPr="00B0424F">
        <w:rPr>
          <w:rFonts w:ascii="Arial" w:eastAsiaTheme="minorHAnsi" w:hAnsi="Arial" w:cs="Arial"/>
          <w:color w:val="000000" w:themeColor="text1"/>
          <w:lang w:val="ru-RU"/>
        </w:rPr>
        <w:t>. Увеличение месячного денежного вознаграждения по муниципальной должности, занимаемой на день прекращения полномочий явля</w:t>
      </w:r>
      <w:r w:rsidR="00C834D5" w:rsidRPr="00B0424F">
        <w:rPr>
          <w:rFonts w:ascii="Arial" w:eastAsiaTheme="minorHAnsi" w:hAnsi="Arial" w:cs="Arial"/>
          <w:color w:val="000000" w:themeColor="text1"/>
          <w:lang w:val="ru-RU"/>
        </w:rPr>
        <w:t>ет</w:t>
      </w:r>
      <w:r w:rsidR="008472BD" w:rsidRPr="00B0424F">
        <w:rPr>
          <w:rFonts w:ascii="Arial" w:eastAsiaTheme="minorHAnsi" w:hAnsi="Arial" w:cs="Arial"/>
          <w:color w:val="000000" w:themeColor="text1"/>
          <w:lang w:val="ru-RU"/>
        </w:rPr>
        <w:t>ся основанием для перерасчета пенсии за выслугу лет.</w:t>
      </w:r>
    </w:p>
    <w:p w:rsidR="008472BD" w:rsidRPr="00B0424F" w:rsidRDefault="008472BD"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5</w:t>
      </w:r>
      <w:r w:rsidR="008472BD" w:rsidRPr="00B0424F">
        <w:rPr>
          <w:rFonts w:ascii="Arial" w:eastAsiaTheme="minorHAnsi" w:hAnsi="Arial" w:cs="Arial"/>
          <w:color w:val="000000" w:themeColor="text1"/>
          <w:lang w:val="ru-RU"/>
        </w:rPr>
        <w:t>. Порядок назначения пенсии за выслугу лет устанавливается в соответствии с пунктом 6 статьи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6</w:t>
      </w:r>
      <w:r w:rsidR="008472BD" w:rsidRPr="00B0424F">
        <w:rPr>
          <w:rFonts w:ascii="Arial" w:eastAsiaTheme="minorHAnsi" w:hAnsi="Arial" w:cs="Arial"/>
          <w:color w:val="000000" w:themeColor="text1"/>
          <w:lang w:val="ru-RU"/>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7</w:t>
      </w:r>
      <w:r w:rsidR="008472BD" w:rsidRPr="00B0424F">
        <w:rPr>
          <w:rFonts w:ascii="Arial" w:eastAsiaTheme="minorHAnsi" w:hAnsi="Arial" w:cs="Arial"/>
          <w:color w:val="000000" w:themeColor="text1"/>
          <w:lang w:val="ru-RU"/>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B0424F">
        <w:rPr>
          <w:rFonts w:ascii="Arial" w:eastAsiaTheme="minorHAnsi" w:hAnsi="Arial" w:cs="Arial"/>
          <w:color w:val="000000" w:themeColor="text1"/>
          <w:lang w:val="ru-RU"/>
        </w:rPr>
        <w:t>имеет</w:t>
      </w:r>
      <w:r w:rsidR="008472BD" w:rsidRPr="00B0424F">
        <w:rPr>
          <w:rFonts w:ascii="Arial" w:eastAsiaTheme="minorHAnsi" w:hAnsi="Arial" w:cs="Arial"/>
          <w:color w:val="000000" w:themeColor="text1"/>
          <w:lang w:val="ru-RU"/>
        </w:rPr>
        <w:t xml:space="preserve"> право на назначение пенсии за </w:t>
      </w:r>
      <w:r w:rsidR="008472BD" w:rsidRPr="00B0424F">
        <w:rPr>
          <w:rFonts w:ascii="Arial" w:eastAsiaTheme="minorHAnsi" w:hAnsi="Arial" w:cs="Arial"/>
          <w:color w:val="000000" w:themeColor="text1"/>
          <w:lang w:val="ru-RU"/>
        </w:rPr>
        <w:lastRenderedPageBreak/>
        <w:t>выслугу лет в порядке и размере, предусмотренн</w:t>
      </w:r>
      <w:r w:rsidRPr="00B0424F">
        <w:rPr>
          <w:rFonts w:ascii="Arial" w:eastAsiaTheme="minorHAnsi" w:hAnsi="Arial" w:cs="Arial"/>
          <w:color w:val="000000" w:themeColor="text1"/>
          <w:lang w:val="ru-RU"/>
        </w:rPr>
        <w:t>ом</w:t>
      </w:r>
      <w:r w:rsidR="008472BD" w:rsidRPr="00B0424F">
        <w:rPr>
          <w:rFonts w:ascii="Arial" w:eastAsiaTheme="minorHAnsi" w:hAnsi="Arial" w:cs="Arial"/>
          <w:color w:val="000000" w:themeColor="text1"/>
          <w:lang w:val="ru-RU"/>
        </w:rPr>
        <w:t xml:space="preserve"> муниципальным правовым актом </w:t>
      </w:r>
      <w:r w:rsidRPr="00B0424F">
        <w:rPr>
          <w:rFonts w:ascii="Arial" w:eastAsiaTheme="minorHAnsi" w:hAnsi="Arial" w:cs="Arial"/>
          <w:color w:val="000000" w:themeColor="text1"/>
          <w:lang w:val="ru-RU"/>
        </w:rPr>
        <w:t>районного Совета</w:t>
      </w:r>
      <w:r w:rsidR="008472BD" w:rsidRPr="00B0424F">
        <w:rPr>
          <w:rFonts w:ascii="Arial" w:eastAsiaTheme="minorHAnsi" w:hAnsi="Arial" w:cs="Arial"/>
          <w:color w:val="000000" w:themeColor="text1"/>
          <w:lang w:val="ru-RU"/>
        </w:rPr>
        <w:t xml:space="preserve"> для назначения пенсии за выслугу лет муниципальным служащим.</w:t>
      </w:r>
    </w:p>
    <w:p w:rsidR="008472BD" w:rsidRPr="00B0424F" w:rsidRDefault="00DE1AD4" w:rsidP="008472BD">
      <w:pPr>
        <w:autoSpaceDE w:val="0"/>
        <w:autoSpaceDN w:val="0"/>
        <w:adjustRightInd w:val="0"/>
        <w:ind w:firstLine="540"/>
        <w:jc w:val="both"/>
        <w:rPr>
          <w:rFonts w:ascii="Arial" w:eastAsiaTheme="minorHAnsi" w:hAnsi="Arial" w:cs="Arial"/>
          <w:color w:val="000000" w:themeColor="text1"/>
          <w:lang w:val="ru-RU"/>
        </w:rPr>
      </w:pPr>
      <w:r w:rsidRPr="00B0424F">
        <w:rPr>
          <w:rFonts w:ascii="Arial" w:eastAsiaTheme="minorHAnsi" w:hAnsi="Arial" w:cs="Arial"/>
          <w:color w:val="000000" w:themeColor="text1"/>
          <w:lang w:val="ru-RU"/>
        </w:rPr>
        <w:t>8</w:t>
      </w:r>
      <w:r w:rsidR="008472BD" w:rsidRPr="00B0424F">
        <w:rPr>
          <w:rFonts w:ascii="Arial" w:eastAsiaTheme="minorHAnsi" w:hAnsi="Arial" w:cs="Arial"/>
          <w:color w:val="000000" w:themeColor="text1"/>
          <w:lang w:val="ru-RU"/>
        </w:rPr>
        <w:t>.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r w:rsidRPr="00B0424F">
        <w:rPr>
          <w:rFonts w:ascii="Arial" w:eastAsiaTheme="minorHAnsi" w:hAnsi="Arial" w:cs="Arial"/>
          <w:color w:val="000000" w:themeColor="text1"/>
          <w:lang w:val="ru-RU"/>
        </w:rPr>
        <w:t>».</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E95C0C" w:rsidRPr="00B0424F">
        <w:rPr>
          <w:rFonts w:ascii="Arial" w:hAnsi="Arial" w:cs="Arial"/>
          <w:color w:val="000000"/>
          <w:lang w:val="ru-RU"/>
        </w:rPr>
        <w:t>48</w:t>
      </w:r>
      <w:r w:rsidRPr="00B0424F">
        <w:rPr>
          <w:rFonts w:ascii="Arial" w:hAnsi="Arial" w:cs="Arial"/>
          <w:color w:val="000000"/>
          <w:lang w:val="ru-RU"/>
        </w:rPr>
        <w:t>. В пункте 3 статьи 71 после слова «ограничения» дополнить словами «и запреты».</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E95C0C" w:rsidRPr="00B0424F">
        <w:rPr>
          <w:rFonts w:ascii="Arial" w:hAnsi="Arial" w:cs="Arial"/>
          <w:color w:val="000000"/>
          <w:lang w:val="ru-RU"/>
        </w:rPr>
        <w:t>49</w:t>
      </w:r>
      <w:r w:rsidRPr="00B0424F">
        <w:rPr>
          <w:rFonts w:ascii="Arial" w:hAnsi="Arial" w:cs="Arial"/>
          <w:color w:val="000000"/>
          <w:lang w:val="ru-RU"/>
        </w:rPr>
        <w:t>. Пункт 1 статьи 72 изложить в новой редакции:</w:t>
      </w:r>
    </w:p>
    <w:p w:rsidR="008472BD" w:rsidRPr="00B0424F" w:rsidRDefault="008472BD" w:rsidP="008472BD">
      <w:pPr>
        <w:autoSpaceDE w:val="0"/>
        <w:autoSpaceDN w:val="0"/>
        <w:adjustRightInd w:val="0"/>
        <w:jc w:val="both"/>
        <w:rPr>
          <w:rFonts w:ascii="Arial" w:hAnsi="Arial" w:cs="Arial"/>
          <w:color w:val="000000"/>
          <w:lang w:val="ru-RU"/>
        </w:rPr>
      </w:pPr>
      <w:r w:rsidRPr="00B0424F">
        <w:rPr>
          <w:rFonts w:ascii="Arial" w:hAnsi="Arial" w:cs="Arial"/>
          <w:color w:val="000000"/>
          <w:lang w:val="ru-RU"/>
        </w:rPr>
        <w:t xml:space="preserve">«1. </w:t>
      </w:r>
      <w:r w:rsidRPr="00B0424F">
        <w:rPr>
          <w:rFonts w:ascii="Arial" w:eastAsiaTheme="minorHAnsi" w:hAnsi="Arial" w:cs="Arial"/>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r w:rsidRPr="00B0424F">
        <w:rPr>
          <w:rFonts w:ascii="Arial" w:hAnsi="Arial" w:cs="Arial"/>
          <w:color w:val="000000"/>
          <w:lang w:val="ru-RU"/>
        </w:rPr>
        <w:t>».</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E95C0C" w:rsidRPr="00B0424F">
        <w:rPr>
          <w:rFonts w:ascii="Arial" w:hAnsi="Arial" w:cs="Arial"/>
          <w:color w:val="000000"/>
          <w:lang w:val="ru-RU"/>
        </w:rPr>
        <w:t>50</w:t>
      </w:r>
      <w:r w:rsidRPr="00B0424F">
        <w:rPr>
          <w:rFonts w:ascii="Arial" w:hAnsi="Arial" w:cs="Arial"/>
          <w:color w:val="000000"/>
          <w:lang w:val="ru-RU"/>
        </w:rPr>
        <w:t>. В пункте 6 статьи 72 после слов «устанавливается ежегодный» дополнить словом «основной».</w:t>
      </w:r>
    </w:p>
    <w:p w:rsidR="008472BD" w:rsidRPr="00B0424F" w:rsidRDefault="008472BD" w:rsidP="008472BD">
      <w:pPr>
        <w:autoSpaceDE w:val="0"/>
        <w:autoSpaceDN w:val="0"/>
        <w:adjustRightInd w:val="0"/>
        <w:ind w:firstLine="567"/>
        <w:jc w:val="both"/>
        <w:rPr>
          <w:rFonts w:ascii="Arial" w:hAnsi="Arial" w:cs="Arial"/>
          <w:color w:val="000000"/>
          <w:lang w:val="ru-RU"/>
        </w:rPr>
      </w:pPr>
      <w:r w:rsidRPr="00B0424F">
        <w:rPr>
          <w:rFonts w:ascii="Arial" w:hAnsi="Arial" w:cs="Arial"/>
          <w:color w:val="000000"/>
          <w:lang w:val="ru-RU"/>
        </w:rPr>
        <w:t>1.</w:t>
      </w:r>
      <w:r w:rsidR="00E95C0C" w:rsidRPr="00B0424F">
        <w:rPr>
          <w:rFonts w:ascii="Arial" w:hAnsi="Arial" w:cs="Arial"/>
          <w:color w:val="000000"/>
          <w:lang w:val="ru-RU"/>
        </w:rPr>
        <w:t>51</w:t>
      </w:r>
      <w:r w:rsidRPr="00B0424F">
        <w:rPr>
          <w:rFonts w:ascii="Arial" w:hAnsi="Arial" w:cs="Arial"/>
          <w:color w:val="000000"/>
          <w:lang w:val="ru-RU"/>
        </w:rPr>
        <w:t xml:space="preserve">. Пункт 8 статьи 72 </w:t>
      </w:r>
      <w:r w:rsidR="0008066F" w:rsidRPr="00B0424F">
        <w:rPr>
          <w:rFonts w:ascii="Arial" w:hAnsi="Arial" w:cs="Arial"/>
          <w:color w:val="000000"/>
          <w:lang w:val="ru-RU"/>
        </w:rPr>
        <w:t>исключить.</w:t>
      </w:r>
    </w:p>
    <w:p w:rsidR="008472BD" w:rsidRPr="00B0424F" w:rsidRDefault="0008066F" w:rsidP="00E97505">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E95C0C" w:rsidRPr="00B0424F">
        <w:rPr>
          <w:rFonts w:ascii="Arial" w:eastAsiaTheme="minorHAnsi" w:hAnsi="Arial" w:cs="Arial"/>
          <w:lang w:val="ru-RU"/>
        </w:rPr>
        <w:t>52</w:t>
      </w:r>
      <w:r w:rsidR="008472BD" w:rsidRPr="00B0424F">
        <w:rPr>
          <w:rFonts w:ascii="Arial" w:eastAsiaTheme="minorHAnsi" w:hAnsi="Arial" w:cs="Arial"/>
          <w:lang w:val="ru-RU"/>
        </w:rPr>
        <w:t xml:space="preserve">. </w:t>
      </w:r>
      <w:r w:rsidR="00E97505" w:rsidRPr="00B0424F">
        <w:rPr>
          <w:rFonts w:ascii="Arial" w:eastAsiaTheme="minorHAnsi" w:hAnsi="Arial" w:cs="Arial"/>
          <w:lang w:val="ru-RU"/>
        </w:rPr>
        <w:t>Главу 11 исключить.</w:t>
      </w:r>
    </w:p>
    <w:p w:rsidR="00E97505" w:rsidRPr="00B0424F" w:rsidRDefault="00E95C0C" w:rsidP="00E97505">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1.53</w:t>
      </w:r>
      <w:r w:rsidR="00E97505" w:rsidRPr="00B0424F">
        <w:rPr>
          <w:rFonts w:ascii="Arial" w:eastAsiaTheme="minorHAnsi" w:hAnsi="Arial" w:cs="Arial"/>
          <w:lang w:val="ru-RU"/>
        </w:rPr>
        <w:t>. Пункт 3 статьи 81 изложить в следующей редакции.</w:t>
      </w:r>
    </w:p>
    <w:p w:rsidR="00E97505" w:rsidRPr="00B0424F" w:rsidRDefault="00E97505" w:rsidP="00E97505">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57D12"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D30319" w:rsidRPr="00B0424F">
        <w:rPr>
          <w:rFonts w:ascii="Arial" w:eastAsiaTheme="minorHAnsi" w:hAnsi="Arial" w:cs="Arial"/>
          <w:lang w:val="ru-RU"/>
        </w:rPr>
        <w:t>5</w:t>
      </w:r>
      <w:r w:rsidR="00E95C0C" w:rsidRPr="00B0424F">
        <w:rPr>
          <w:rFonts w:ascii="Arial" w:eastAsiaTheme="minorHAnsi" w:hAnsi="Arial" w:cs="Arial"/>
          <w:lang w:val="ru-RU"/>
        </w:rPr>
        <w:t>4</w:t>
      </w:r>
      <w:r w:rsidR="00D30319" w:rsidRPr="00B0424F">
        <w:rPr>
          <w:rFonts w:ascii="Arial" w:eastAsiaTheme="minorHAnsi" w:hAnsi="Arial" w:cs="Arial"/>
          <w:lang w:val="ru-RU"/>
        </w:rPr>
        <w:t>.</w:t>
      </w:r>
      <w:r w:rsidRPr="00B0424F">
        <w:rPr>
          <w:rFonts w:ascii="Arial" w:eastAsiaTheme="minorHAnsi" w:hAnsi="Arial" w:cs="Arial"/>
          <w:lang w:val="ru-RU"/>
        </w:rPr>
        <w:t xml:space="preserve"> В пункте 3 статьи 86 слов</w:t>
      </w:r>
      <w:r w:rsidR="00C57D12" w:rsidRPr="00B0424F">
        <w:rPr>
          <w:rFonts w:ascii="Arial" w:eastAsiaTheme="minorHAnsi" w:hAnsi="Arial" w:cs="Arial"/>
          <w:lang w:val="ru-RU"/>
        </w:rPr>
        <w:t>а</w:t>
      </w:r>
      <w:r w:rsidRPr="00B0424F">
        <w:rPr>
          <w:rFonts w:ascii="Arial" w:eastAsiaTheme="minorHAnsi" w:hAnsi="Arial" w:cs="Arial"/>
          <w:lang w:val="ru-RU"/>
        </w:rPr>
        <w:t xml:space="preserve"> «</w:t>
      </w:r>
      <w:r w:rsidR="00C57D12" w:rsidRPr="00B0424F">
        <w:rPr>
          <w:rFonts w:ascii="Arial" w:eastAsiaTheme="minorHAnsi" w:hAnsi="Arial" w:cs="Arial"/>
          <w:lang w:val="ru-RU"/>
        </w:rPr>
        <w:t xml:space="preserve">и </w:t>
      </w:r>
      <w:r w:rsidRPr="00B0424F">
        <w:rPr>
          <w:rFonts w:ascii="Arial" w:eastAsiaTheme="minorHAnsi" w:hAnsi="Arial" w:cs="Arial"/>
          <w:lang w:val="ru-RU"/>
        </w:rPr>
        <w:t xml:space="preserve">обнародует» </w:t>
      </w:r>
      <w:r w:rsidR="00C57D12" w:rsidRPr="00B0424F">
        <w:rPr>
          <w:rFonts w:ascii="Arial" w:eastAsiaTheme="minorHAnsi" w:hAnsi="Arial" w:cs="Arial"/>
          <w:lang w:val="ru-RU"/>
        </w:rPr>
        <w:t>исключить.</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1.5</w:t>
      </w:r>
      <w:r w:rsidR="00E95C0C" w:rsidRPr="00B0424F">
        <w:rPr>
          <w:rFonts w:ascii="Arial" w:eastAsiaTheme="minorHAnsi" w:hAnsi="Arial" w:cs="Arial"/>
          <w:lang w:val="ru-RU"/>
        </w:rPr>
        <w:t>5</w:t>
      </w:r>
      <w:r w:rsidRPr="00B0424F">
        <w:rPr>
          <w:rFonts w:ascii="Arial" w:eastAsiaTheme="minorHAnsi" w:hAnsi="Arial" w:cs="Arial"/>
          <w:lang w:val="ru-RU"/>
        </w:rPr>
        <w:t xml:space="preserve">. </w:t>
      </w:r>
      <w:r w:rsidR="00C57D12" w:rsidRPr="00B0424F">
        <w:rPr>
          <w:rFonts w:ascii="Arial" w:eastAsiaTheme="minorHAnsi" w:hAnsi="Arial" w:cs="Arial"/>
          <w:lang w:val="ru-RU"/>
        </w:rPr>
        <w:t>С</w:t>
      </w:r>
      <w:r w:rsidRPr="00B0424F">
        <w:rPr>
          <w:rFonts w:ascii="Arial" w:eastAsiaTheme="minorHAnsi" w:hAnsi="Arial" w:cs="Arial"/>
          <w:lang w:val="ru-RU"/>
        </w:rPr>
        <w:t>тать</w:t>
      </w:r>
      <w:r w:rsidR="00C57D12" w:rsidRPr="00B0424F">
        <w:rPr>
          <w:rFonts w:ascii="Arial" w:eastAsiaTheme="minorHAnsi" w:hAnsi="Arial" w:cs="Arial"/>
          <w:lang w:val="ru-RU"/>
        </w:rPr>
        <w:t>ю</w:t>
      </w:r>
      <w:r w:rsidRPr="00B0424F">
        <w:rPr>
          <w:rFonts w:ascii="Arial" w:eastAsiaTheme="minorHAnsi" w:hAnsi="Arial" w:cs="Arial"/>
          <w:lang w:val="ru-RU"/>
        </w:rPr>
        <w:t xml:space="preserve"> 92 </w:t>
      </w:r>
      <w:r w:rsidR="00C57D12" w:rsidRPr="00B0424F">
        <w:rPr>
          <w:rFonts w:ascii="Arial" w:eastAsiaTheme="minorHAnsi" w:hAnsi="Arial" w:cs="Arial"/>
          <w:lang w:val="ru-RU"/>
        </w:rPr>
        <w:t>исключить.</w:t>
      </w:r>
    </w:p>
    <w:p w:rsidR="008472BD" w:rsidRPr="00B0424F" w:rsidRDefault="008472BD" w:rsidP="00E27314">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5</w:t>
      </w:r>
      <w:r w:rsidR="00E95C0C" w:rsidRPr="00B0424F">
        <w:rPr>
          <w:rFonts w:ascii="Arial" w:eastAsiaTheme="minorHAnsi" w:hAnsi="Arial" w:cs="Arial"/>
          <w:lang w:val="ru-RU"/>
        </w:rPr>
        <w:t>6</w:t>
      </w:r>
      <w:r w:rsidRPr="00B0424F">
        <w:rPr>
          <w:rFonts w:ascii="Arial" w:eastAsiaTheme="minorHAnsi" w:hAnsi="Arial" w:cs="Arial"/>
          <w:lang w:val="ru-RU"/>
        </w:rPr>
        <w:t xml:space="preserve">. Статью 97 </w:t>
      </w:r>
      <w:r w:rsidR="00E27314" w:rsidRPr="00B0424F">
        <w:rPr>
          <w:rFonts w:ascii="Arial" w:eastAsiaTheme="minorHAnsi" w:hAnsi="Arial" w:cs="Arial"/>
          <w:lang w:val="ru-RU"/>
        </w:rPr>
        <w:t>исключить</w:t>
      </w:r>
      <w:r w:rsidRPr="00B0424F">
        <w:rPr>
          <w:rFonts w:ascii="Arial" w:eastAsiaTheme="minorHAnsi" w:hAnsi="Arial" w:cs="Arial"/>
          <w:lang w:val="ru-RU"/>
        </w:rPr>
        <w:t>.</w:t>
      </w:r>
    </w:p>
    <w:p w:rsidR="008472BD" w:rsidRPr="00B0424F" w:rsidRDefault="008472BD" w:rsidP="008472BD">
      <w:pPr>
        <w:autoSpaceDE w:val="0"/>
        <w:autoSpaceDN w:val="0"/>
        <w:adjustRightInd w:val="0"/>
        <w:ind w:firstLine="540"/>
        <w:jc w:val="both"/>
        <w:outlineLvl w:val="0"/>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5</w:t>
      </w:r>
      <w:r w:rsidR="001F25CA" w:rsidRPr="00B0424F">
        <w:rPr>
          <w:rFonts w:ascii="Arial" w:eastAsiaTheme="minorHAnsi" w:hAnsi="Arial" w:cs="Arial"/>
          <w:lang w:val="ru-RU"/>
        </w:rPr>
        <w:t>7</w:t>
      </w:r>
      <w:r w:rsidRPr="00B0424F">
        <w:rPr>
          <w:rFonts w:ascii="Arial" w:eastAsiaTheme="minorHAnsi" w:hAnsi="Arial" w:cs="Arial"/>
          <w:lang w:val="ru-RU"/>
        </w:rPr>
        <w:t>. Пункт 3 статьи 112 изложить в следующей редакции:</w:t>
      </w:r>
    </w:p>
    <w:p w:rsidR="008472BD" w:rsidRPr="00B0424F" w:rsidRDefault="008472BD" w:rsidP="00EC59C0">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 xml:space="preserve">«3.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w:t>
      </w:r>
      <w:r w:rsidR="00E27314" w:rsidRPr="00B0424F">
        <w:rPr>
          <w:rFonts w:ascii="Arial" w:eastAsiaTheme="minorHAnsi" w:hAnsi="Arial" w:cs="Arial"/>
          <w:lang w:val="ru-RU"/>
        </w:rPr>
        <w:t>конституции (</w:t>
      </w:r>
      <w:r w:rsidRPr="00B0424F">
        <w:rPr>
          <w:rFonts w:ascii="Arial" w:eastAsiaTheme="minorHAnsi" w:hAnsi="Arial" w:cs="Arial"/>
          <w:lang w:val="ru-RU"/>
        </w:rPr>
        <w:t>устава</w:t>
      </w:r>
      <w:r w:rsidR="00E27314" w:rsidRPr="00B0424F">
        <w:rPr>
          <w:rFonts w:ascii="Arial" w:eastAsiaTheme="minorHAnsi" w:hAnsi="Arial" w:cs="Arial"/>
          <w:lang w:val="ru-RU"/>
        </w:rPr>
        <w:t>)</w:t>
      </w:r>
      <w:r w:rsidRPr="00B0424F">
        <w:rPr>
          <w:rFonts w:ascii="Arial" w:eastAsiaTheme="minorHAnsi" w:hAnsi="Arial" w:cs="Arial"/>
          <w:lang w:val="ru-RU"/>
        </w:rP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1F25CA" w:rsidRPr="00B0424F" w:rsidRDefault="001F25CA" w:rsidP="00EC59C0">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ab/>
      </w:r>
      <w:r w:rsidRPr="0055317D">
        <w:rPr>
          <w:rFonts w:ascii="Arial" w:eastAsiaTheme="minorHAnsi" w:hAnsi="Arial" w:cs="Arial"/>
          <w:lang w:val="ru-RU"/>
        </w:rPr>
        <w:t>1.58.</w:t>
      </w:r>
      <w:r w:rsidRPr="00B0424F">
        <w:rPr>
          <w:rFonts w:ascii="Arial" w:eastAsiaTheme="minorHAnsi" w:hAnsi="Arial" w:cs="Arial"/>
          <w:lang w:val="ru-RU"/>
        </w:rPr>
        <w:t xml:space="preserve"> Пункт 4 статьи 112 изложить в следующей редакции:</w:t>
      </w:r>
    </w:p>
    <w:p w:rsidR="001F25CA" w:rsidRPr="00B0424F" w:rsidRDefault="001F25CA" w:rsidP="001F25CA">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lastRenderedPageBreak/>
        <w:t xml:space="preserve">«4. Проект Устава района, проект решения Совета депутатов о внесении изменений и дополнений в Устав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9" w:history="1">
        <w:r w:rsidRPr="00B0424F">
          <w:rPr>
            <w:rFonts w:ascii="Arial" w:eastAsiaTheme="minorHAnsi" w:hAnsi="Arial" w:cs="Arial"/>
            <w:lang w:val="ru-RU"/>
          </w:rPr>
          <w:t>Конституции</w:t>
        </w:r>
      </w:hyperlink>
      <w:r w:rsidRPr="00B0424F">
        <w:rPr>
          <w:rFonts w:ascii="Arial" w:eastAsiaTheme="minorHAnsi" w:hAnsi="Arial" w:cs="Arial"/>
          <w:lang w:val="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5</w:t>
      </w:r>
      <w:r w:rsidR="001F25CA" w:rsidRPr="00B0424F">
        <w:rPr>
          <w:rFonts w:ascii="Arial" w:eastAsiaTheme="minorHAnsi" w:hAnsi="Arial" w:cs="Arial"/>
          <w:lang w:val="ru-RU"/>
        </w:rPr>
        <w:t>9</w:t>
      </w:r>
      <w:r w:rsidRPr="00B0424F">
        <w:rPr>
          <w:rFonts w:ascii="Arial" w:eastAsiaTheme="minorHAnsi" w:hAnsi="Arial" w:cs="Arial"/>
          <w:lang w:val="ru-RU"/>
        </w:rPr>
        <w:t xml:space="preserve">. Пункт 2 статьи 113 исключить. </w:t>
      </w:r>
    </w:p>
    <w:p w:rsidR="008472BD" w:rsidRPr="00B0424F" w:rsidRDefault="008472BD" w:rsidP="008472BD">
      <w:pPr>
        <w:autoSpaceDE w:val="0"/>
        <w:autoSpaceDN w:val="0"/>
        <w:adjustRightInd w:val="0"/>
        <w:ind w:firstLine="540"/>
        <w:jc w:val="both"/>
        <w:rPr>
          <w:rFonts w:ascii="Arial" w:eastAsiaTheme="minorHAnsi" w:hAnsi="Arial" w:cs="Arial"/>
          <w:lang w:val="ru-RU"/>
        </w:rPr>
      </w:pPr>
      <w:r w:rsidRPr="00B0424F">
        <w:rPr>
          <w:rFonts w:ascii="Arial" w:eastAsiaTheme="minorHAnsi" w:hAnsi="Arial" w:cs="Arial"/>
          <w:lang w:val="ru-RU"/>
        </w:rPr>
        <w:t>1</w:t>
      </w:r>
      <w:r w:rsidR="00E27314" w:rsidRPr="00B0424F">
        <w:rPr>
          <w:rFonts w:ascii="Arial" w:eastAsiaTheme="minorHAnsi" w:hAnsi="Arial" w:cs="Arial"/>
          <w:lang w:val="ru-RU"/>
        </w:rPr>
        <w:t>.</w:t>
      </w:r>
      <w:r w:rsidR="00D836C5" w:rsidRPr="00B0424F">
        <w:rPr>
          <w:rFonts w:ascii="Arial" w:eastAsiaTheme="minorHAnsi" w:hAnsi="Arial" w:cs="Arial"/>
          <w:lang w:val="ru-RU"/>
        </w:rPr>
        <w:t>60</w:t>
      </w:r>
      <w:r w:rsidRPr="00B0424F">
        <w:rPr>
          <w:rFonts w:ascii="Arial" w:eastAsiaTheme="minorHAnsi" w:hAnsi="Arial" w:cs="Arial"/>
          <w:lang w:val="ru-RU"/>
        </w:rPr>
        <w:t>. Пункт 3 Статьи 113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472BD" w:rsidRPr="00B0424F" w:rsidRDefault="00D13A99"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D836C5" w:rsidRPr="00B0424F">
        <w:rPr>
          <w:rFonts w:ascii="Arial" w:eastAsiaTheme="minorHAnsi" w:hAnsi="Arial" w:cs="Arial"/>
          <w:lang w:val="ru-RU"/>
        </w:rPr>
        <w:t>61</w:t>
      </w:r>
      <w:r w:rsidR="008472BD" w:rsidRPr="00B0424F">
        <w:rPr>
          <w:rFonts w:ascii="Arial" w:eastAsiaTheme="minorHAnsi" w:hAnsi="Arial" w:cs="Arial"/>
          <w:lang w:val="ru-RU"/>
        </w:rPr>
        <w:t>. В пункте 2 статьи 114 слова «(обнародованию)», «(обнародования)», «(обнародовать)» исключить.</w:t>
      </w:r>
    </w:p>
    <w:p w:rsidR="008472BD" w:rsidRPr="00B0424F" w:rsidRDefault="008472BD" w:rsidP="008472BD">
      <w:pPr>
        <w:autoSpaceDE w:val="0"/>
        <w:autoSpaceDN w:val="0"/>
        <w:adjustRightInd w:val="0"/>
        <w:ind w:firstLine="567"/>
        <w:jc w:val="both"/>
        <w:rPr>
          <w:rFonts w:ascii="Arial" w:eastAsiaTheme="minorHAnsi" w:hAnsi="Arial" w:cs="Arial"/>
          <w:lang w:val="ru-RU"/>
        </w:rPr>
      </w:pPr>
      <w:r w:rsidRPr="00B0424F">
        <w:rPr>
          <w:rFonts w:ascii="Arial" w:eastAsiaTheme="minorHAnsi" w:hAnsi="Arial" w:cs="Arial"/>
          <w:lang w:val="ru-RU"/>
        </w:rPr>
        <w:t>1.</w:t>
      </w:r>
      <w:r w:rsidR="00D836C5" w:rsidRPr="00B0424F">
        <w:rPr>
          <w:rFonts w:ascii="Arial" w:eastAsiaTheme="minorHAnsi" w:hAnsi="Arial" w:cs="Arial"/>
          <w:lang w:val="ru-RU"/>
        </w:rPr>
        <w:t>62</w:t>
      </w:r>
      <w:r w:rsidRPr="00B0424F">
        <w:rPr>
          <w:rFonts w:ascii="Arial" w:eastAsiaTheme="minorHAnsi" w:hAnsi="Arial" w:cs="Arial"/>
          <w:lang w:val="ru-RU"/>
        </w:rPr>
        <w:t>. Пункт 2.1 статьи 114 изложить в следующей редакции:</w:t>
      </w:r>
    </w:p>
    <w:p w:rsidR="008472BD" w:rsidRPr="00B0424F" w:rsidRDefault="008472BD" w:rsidP="008472BD">
      <w:pPr>
        <w:autoSpaceDE w:val="0"/>
        <w:autoSpaceDN w:val="0"/>
        <w:adjustRightInd w:val="0"/>
        <w:jc w:val="both"/>
        <w:rPr>
          <w:rFonts w:ascii="Arial" w:eastAsiaTheme="minorHAnsi" w:hAnsi="Arial" w:cs="Arial"/>
          <w:lang w:val="ru-RU"/>
        </w:rPr>
      </w:pPr>
      <w:r w:rsidRPr="00B0424F">
        <w:rPr>
          <w:rFonts w:ascii="Arial" w:eastAsiaTheme="minorHAnsi" w:hAnsi="Arial" w:cs="Arial"/>
          <w:lang w:val="ru-RU"/>
        </w:rPr>
        <w:t>«2.1.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472BD" w:rsidRPr="00B0424F" w:rsidRDefault="008472BD" w:rsidP="008472BD">
      <w:pPr>
        <w:tabs>
          <w:tab w:val="left" w:pos="720"/>
        </w:tabs>
        <w:jc w:val="both"/>
        <w:rPr>
          <w:rFonts w:ascii="Arial" w:hAnsi="Arial" w:cs="Arial"/>
          <w:lang w:val="ru-RU"/>
        </w:rPr>
      </w:pPr>
      <w:r w:rsidRPr="00B0424F">
        <w:rPr>
          <w:rFonts w:ascii="Arial" w:hAnsi="Arial" w:cs="Arial"/>
          <w:lang w:val="ru-RU"/>
        </w:rPr>
        <w:tab/>
        <w:t xml:space="preserve">2. Контроль за исполнением настоящего решения возложить на постоянную комиссию </w:t>
      </w:r>
      <w:r w:rsidR="00D836C5" w:rsidRPr="00B0424F">
        <w:rPr>
          <w:rFonts w:ascii="Arial" w:hAnsi="Arial" w:cs="Arial"/>
          <w:lang w:val="ru-RU"/>
        </w:rPr>
        <w:t xml:space="preserve">Саянского районного Совета депутатов </w:t>
      </w:r>
      <w:r w:rsidRPr="00B0424F">
        <w:rPr>
          <w:rFonts w:ascii="Arial" w:hAnsi="Arial" w:cs="Arial"/>
          <w:lang w:val="ru-RU"/>
        </w:rPr>
        <w:t>по местному самоуправлению, законности, правопорядку и защите прав граждан (Данцев А.А.).</w:t>
      </w:r>
    </w:p>
    <w:p w:rsidR="008472BD" w:rsidRPr="00B0424F" w:rsidRDefault="008472BD" w:rsidP="008472BD">
      <w:pPr>
        <w:tabs>
          <w:tab w:val="left" w:pos="0"/>
        </w:tabs>
        <w:jc w:val="both"/>
        <w:rPr>
          <w:rFonts w:ascii="Arial" w:hAnsi="Arial" w:cs="Arial"/>
          <w:lang w:val="ru-RU"/>
        </w:rPr>
      </w:pPr>
      <w:r w:rsidRPr="00B0424F">
        <w:rPr>
          <w:rFonts w:ascii="Arial" w:hAnsi="Arial" w:cs="Arial"/>
          <w:lang w:val="ru-RU"/>
        </w:rPr>
        <w:tab/>
        <w:t xml:space="preserve">3. Настоящее решение подлежит размещению на официальном сайте Саянского района </w:t>
      </w:r>
      <w:r w:rsidRPr="00B0424F">
        <w:rPr>
          <w:rFonts w:ascii="Arial" w:hAnsi="Arial" w:cs="Arial"/>
        </w:rPr>
        <w:t>www</w:t>
      </w:r>
      <w:r w:rsidRPr="00B0424F">
        <w:rPr>
          <w:rFonts w:ascii="Arial" w:hAnsi="Arial" w:cs="Arial"/>
          <w:lang w:val="ru-RU"/>
        </w:rPr>
        <w:t>.</w:t>
      </w:r>
      <w:r w:rsidRPr="00B0424F">
        <w:rPr>
          <w:rFonts w:ascii="Arial" w:hAnsi="Arial" w:cs="Arial"/>
        </w:rPr>
        <w:t>adm</w:t>
      </w:r>
      <w:r w:rsidRPr="00B0424F">
        <w:rPr>
          <w:rFonts w:ascii="Arial" w:hAnsi="Arial" w:cs="Arial"/>
          <w:lang w:val="ru-RU"/>
        </w:rPr>
        <w:t>-</w:t>
      </w:r>
      <w:r w:rsidRPr="00B0424F">
        <w:rPr>
          <w:rFonts w:ascii="Arial" w:hAnsi="Arial" w:cs="Arial"/>
        </w:rPr>
        <w:t>sayany</w:t>
      </w:r>
      <w:r w:rsidRPr="00B0424F">
        <w:rPr>
          <w:rFonts w:ascii="Arial" w:hAnsi="Arial" w:cs="Arial"/>
          <w:lang w:val="ru-RU"/>
        </w:rPr>
        <w:t>.</w:t>
      </w:r>
      <w:r w:rsidRPr="00B0424F">
        <w:rPr>
          <w:rFonts w:ascii="Arial" w:hAnsi="Arial" w:cs="Arial"/>
        </w:rPr>
        <w:t>ru</w:t>
      </w:r>
      <w:r w:rsidRPr="00B0424F">
        <w:rPr>
          <w:rFonts w:ascii="Arial" w:hAnsi="Arial" w:cs="Arial"/>
          <w:lang w:val="ru-RU"/>
        </w:rPr>
        <w:t>, опубликованию в общественно-политической газете Саянского района «Присаянье» после его государственной регистрации, и вступает в силу после его официального опубликования.</w:t>
      </w:r>
    </w:p>
    <w:p w:rsidR="008472BD" w:rsidRPr="00B0424F" w:rsidRDefault="008472BD" w:rsidP="008472BD">
      <w:pPr>
        <w:pStyle w:val="1"/>
        <w:tabs>
          <w:tab w:val="left" w:pos="7464"/>
        </w:tabs>
        <w:spacing w:after="0" w:line="240" w:lineRule="auto"/>
        <w:ind w:left="0" w:right="-1"/>
        <w:jc w:val="both"/>
        <w:rPr>
          <w:rFonts w:ascii="Arial" w:hAnsi="Arial" w:cs="Arial"/>
          <w:sz w:val="24"/>
          <w:szCs w:val="24"/>
        </w:rPr>
      </w:pPr>
    </w:p>
    <w:p w:rsidR="008472BD" w:rsidRPr="00B0424F" w:rsidRDefault="008472BD"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8472BD">
      <w:pPr>
        <w:pStyle w:val="1"/>
        <w:tabs>
          <w:tab w:val="left" w:pos="7464"/>
        </w:tabs>
        <w:spacing w:after="0" w:line="240" w:lineRule="auto"/>
        <w:ind w:left="0" w:right="-1"/>
        <w:jc w:val="both"/>
        <w:rPr>
          <w:rFonts w:ascii="Arial" w:hAnsi="Arial" w:cs="Arial"/>
          <w:sz w:val="24"/>
          <w:szCs w:val="24"/>
        </w:rPr>
      </w:pPr>
    </w:p>
    <w:p w:rsidR="00C834D5" w:rsidRPr="00B0424F" w:rsidRDefault="00C834D5" w:rsidP="00C834D5">
      <w:pPr>
        <w:pStyle w:val="1"/>
        <w:tabs>
          <w:tab w:val="left" w:pos="7464"/>
        </w:tabs>
        <w:spacing w:after="0" w:line="240" w:lineRule="auto"/>
        <w:ind w:left="0" w:right="-1"/>
        <w:jc w:val="both"/>
        <w:rPr>
          <w:rFonts w:ascii="Arial" w:hAnsi="Arial" w:cs="Arial"/>
          <w:sz w:val="24"/>
          <w:szCs w:val="24"/>
        </w:rPr>
      </w:pPr>
      <w:r w:rsidRPr="00B0424F">
        <w:rPr>
          <w:rFonts w:ascii="Arial" w:hAnsi="Arial" w:cs="Arial"/>
          <w:sz w:val="24"/>
          <w:szCs w:val="24"/>
        </w:rPr>
        <w:t>Председатель                                                                   Глава Саянского района</w:t>
      </w:r>
    </w:p>
    <w:p w:rsidR="00C834D5" w:rsidRPr="00B0424F" w:rsidRDefault="00C834D5" w:rsidP="00C834D5">
      <w:pPr>
        <w:pStyle w:val="1"/>
        <w:tabs>
          <w:tab w:val="left" w:pos="7464"/>
        </w:tabs>
        <w:spacing w:after="0" w:line="240" w:lineRule="auto"/>
        <w:ind w:left="0" w:right="-1"/>
        <w:jc w:val="both"/>
        <w:rPr>
          <w:rFonts w:ascii="Arial" w:hAnsi="Arial" w:cs="Arial"/>
          <w:sz w:val="24"/>
          <w:szCs w:val="24"/>
        </w:rPr>
      </w:pPr>
      <w:r w:rsidRPr="00B0424F">
        <w:rPr>
          <w:rFonts w:ascii="Arial" w:hAnsi="Arial" w:cs="Arial"/>
          <w:sz w:val="24"/>
          <w:szCs w:val="24"/>
        </w:rPr>
        <w:t>Саянского районного Совета депутатов</w:t>
      </w:r>
    </w:p>
    <w:p w:rsidR="00C834D5" w:rsidRPr="00B0424F" w:rsidRDefault="00C834D5" w:rsidP="00C834D5">
      <w:pPr>
        <w:pStyle w:val="1"/>
        <w:tabs>
          <w:tab w:val="left" w:pos="7464"/>
        </w:tabs>
        <w:spacing w:after="0" w:line="240" w:lineRule="auto"/>
        <w:ind w:left="0" w:right="-1"/>
        <w:jc w:val="both"/>
        <w:rPr>
          <w:rFonts w:ascii="Arial" w:hAnsi="Arial" w:cs="Arial"/>
          <w:sz w:val="24"/>
          <w:szCs w:val="24"/>
        </w:rPr>
      </w:pPr>
    </w:p>
    <w:p w:rsidR="00C834D5" w:rsidRPr="00EB398D" w:rsidRDefault="00C834D5" w:rsidP="00C834D5">
      <w:pPr>
        <w:pStyle w:val="1"/>
        <w:tabs>
          <w:tab w:val="left" w:pos="7464"/>
        </w:tabs>
        <w:spacing w:after="0" w:line="240" w:lineRule="auto"/>
        <w:ind w:left="0" w:right="-1"/>
        <w:jc w:val="both"/>
        <w:rPr>
          <w:rFonts w:ascii="Arial" w:hAnsi="Arial" w:cs="Arial"/>
          <w:sz w:val="24"/>
          <w:szCs w:val="24"/>
        </w:rPr>
      </w:pPr>
      <w:r w:rsidRPr="00B0424F">
        <w:rPr>
          <w:rFonts w:ascii="Arial" w:hAnsi="Arial" w:cs="Arial"/>
          <w:sz w:val="24"/>
          <w:szCs w:val="24"/>
        </w:rPr>
        <w:t>_________________ В.А. Оглы                               ______________ И.В. Данилин</w:t>
      </w:r>
    </w:p>
    <w:sectPr w:rsidR="00C834D5" w:rsidRPr="00EB398D" w:rsidSect="00EB398D">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B2" w:rsidRDefault="006F5DB2" w:rsidP="008A2568">
      <w:r>
        <w:separator/>
      </w:r>
    </w:p>
  </w:endnote>
  <w:endnote w:type="continuationSeparator" w:id="1">
    <w:p w:rsidR="006F5DB2" w:rsidRDefault="006F5DB2" w:rsidP="008A2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149"/>
      <w:docPartObj>
        <w:docPartGallery w:val="Page Numbers (Bottom of Page)"/>
        <w:docPartUnique/>
      </w:docPartObj>
    </w:sdtPr>
    <w:sdtContent>
      <w:p w:rsidR="00BC2F78" w:rsidRDefault="00CC4A1D">
        <w:pPr>
          <w:pStyle w:val="af3"/>
          <w:jc w:val="right"/>
        </w:pPr>
        <w:fldSimple w:instr=" PAGE   \* MERGEFORMAT ">
          <w:r w:rsidR="000F72B8">
            <w:rPr>
              <w:noProof/>
            </w:rPr>
            <w:t>8</w:t>
          </w:r>
        </w:fldSimple>
      </w:p>
    </w:sdtContent>
  </w:sdt>
  <w:p w:rsidR="00BC2F78" w:rsidRDefault="00BC2F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B2" w:rsidRDefault="006F5DB2" w:rsidP="008A2568">
      <w:r>
        <w:separator/>
      </w:r>
    </w:p>
  </w:footnote>
  <w:footnote w:type="continuationSeparator" w:id="1">
    <w:p w:rsidR="006F5DB2" w:rsidRDefault="006F5DB2" w:rsidP="008A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A0E"/>
    <w:rsid w:val="00091C08"/>
    <w:rsid w:val="00091E40"/>
    <w:rsid w:val="00091FE0"/>
    <w:rsid w:val="00093149"/>
    <w:rsid w:val="0009395E"/>
    <w:rsid w:val="000947E8"/>
    <w:rsid w:val="00095AE1"/>
    <w:rsid w:val="00095C93"/>
    <w:rsid w:val="000961B1"/>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D80"/>
    <w:rsid w:val="000F4064"/>
    <w:rsid w:val="000F6278"/>
    <w:rsid w:val="000F6458"/>
    <w:rsid w:val="000F6FC5"/>
    <w:rsid w:val="000F72B8"/>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616"/>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25CA"/>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7995"/>
    <w:rsid w:val="00267AF3"/>
    <w:rsid w:val="00267B3F"/>
    <w:rsid w:val="00270E6B"/>
    <w:rsid w:val="002714BA"/>
    <w:rsid w:val="00271AA0"/>
    <w:rsid w:val="00271AB1"/>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2F7A22"/>
    <w:rsid w:val="00300D68"/>
    <w:rsid w:val="00301D8B"/>
    <w:rsid w:val="003023A1"/>
    <w:rsid w:val="00303416"/>
    <w:rsid w:val="00303901"/>
    <w:rsid w:val="00304182"/>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0765"/>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80219"/>
    <w:rsid w:val="003814A0"/>
    <w:rsid w:val="00382C8A"/>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5A12"/>
    <w:rsid w:val="0049733E"/>
    <w:rsid w:val="0049773C"/>
    <w:rsid w:val="00497A61"/>
    <w:rsid w:val="00497C25"/>
    <w:rsid w:val="00497CFD"/>
    <w:rsid w:val="00497F17"/>
    <w:rsid w:val="004A009B"/>
    <w:rsid w:val="004A0699"/>
    <w:rsid w:val="004A07B2"/>
    <w:rsid w:val="004A09A7"/>
    <w:rsid w:val="004A0DF3"/>
    <w:rsid w:val="004A1640"/>
    <w:rsid w:val="004A1C1D"/>
    <w:rsid w:val="004A2523"/>
    <w:rsid w:val="004A2759"/>
    <w:rsid w:val="004A28EE"/>
    <w:rsid w:val="004A2CCF"/>
    <w:rsid w:val="004A3C77"/>
    <w:rsid w:val="004A43F7"/>
    <w:rsid w:val="004A603A"/>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5B0"/>
    <w:rsid w:val="004C3CB2"/>
    <w:rsid w:val="004C4162"/>
    <w:rsid w:val="004C4DBE"/>
    <w:rsid w:val="004C5431"/>
    <w:rsid w:val="004C545F"/>
    <w:rsid w:val="004C6BD5"/>
    <w:rsid w:val="004C7827"/>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317D"/>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7703"/>
    <w:rsid w:val="006179B0"/>
    <w:rsid w:val="00617B46"/>
    <w:rsid w:val="006209F4"/>
    <w:rsid w:val="00621D2B"/>
    <w:rsid w:val="0062228E"/>
    <w:rsid w:val="00622A82"/>
    <w:rsid w:val="00623263"/>
    <w:rsid w:val="00623A17"/>
    <w:rsid w:val="00623E52"/>
    <w:rsid w:val="00624030"/>
    <w:rsid w:val="00624D19"/>
    <w:rsid w:val="00625D0D"/>
    <w:rsid w:val="00626A52"/>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5E49"/>
    <w:rsid w:val="0064659E"/>
    <w:rsid w:val="0064724E"/>
    <w:rsid w:val="00647886"/>
    <w:rsid w:val="006507D5"/>
    <w:rsid w:val="006517A8"/>
    <w:rsid w:val="0065233F"/>
    <w:rsid w:val="0065264A"/>
    <w:rsid w:val="006545D8"/>
    <w:rsid w:val="00654F1A"/>
    <w:rsid w:val="00655CFD"/>
    <w:rsid w:val="00655FA9"/>
    <w:rsid w:val="0065645A"/>
    <w:rsid w:val="0065658E"/>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0C7F"/>
    <w:rsid w:val="006F186F"/>
    <w:rsid w:val="006F2219"/>
    <w:rsid w:val="006F225A"/>
    <w:rsid w:val="006F236E"/>
    <w:rsid w:val="006F2A81"/>
    <w:rsid w:val="006F356A"/>
    <w:rsid w:val="006F522D"/>
    <w:rsid w:val="006F5DB2"/>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17F9C"/>
    <w:rsid w:val="0072082A"/>
    <w:rsid w:val="007218FB"/>
    <w:rsid w:val="00721AEF"/>
    <w:rsid w:val="00722B8E"/>
    <w:rsid w:val="007236F7"/>
    <w:rsid w:val="00724539"/>
    <w:rsid w:val="007259B4"/>
    <w:rsid w:val="00726CBD"/>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36C1"/>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21ED"/>
    <w:rsid w:val="007C220E"/>
    <w:rsid w:val="007C3328"/>
    <w:rsid w:val="007C341F"/>
    <w:rsid w:val="007C35C7"/>
    <w:rsid w:val="007C46F4"/>
    <w:rsid w:val="007C4770"/>
    <w:rsid w:val="007C4954"/>
    <w:rsid w:val="007C5739"/>
    <w:rsid w:val="007C6348"/>
    <w:rsid w:val="007C7566"/>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13C"/>
    <w:rsid w:val="00851AB6"/>
    <w:rsid w:val="00851EFF"/>
    <w:rsid w:val="008529F4"/>
    <w:rsid w:val="00852A34"/>
    <w:rsid w:val="00852BCF"/>
    <w:rsid w:val="00852C73"/>
    <w:rsid w:val="008542CF"/>
    <w:rsid w:val="00855DB7"/>
    <w:rsid w:val="00855FC9"/>
    <w:rsid w:val="0085626C"/>
    <w:rsid w:val="00856AE7"/>
    <w:rsid w:val="00856B96"/>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CD0"/>
    <w:rsid w:val="00964DFA"/>
    <w:rsid w:val="00965836"/>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4FD1"/>
    <w:rsid w:val="00A253D7"/>
    <w:rsid w:val="00A26972"/>
    <w:rsid w:val="00A2720C"/>
    <w:rsid w:val="00A276C2"/>
    <w:rsid w:val="00A3077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797"/>
    <w:rsid w:val="00AC67D8"/>
    <w:rsid w:val="00AC721A"/>
    <w:rsid w:val="00AC77A9"/>
    <w:rsid w:val="00AC7F12"/>
    <w:rsid w:val="00AD2BBD"/>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24F"/>
    <w:rsid w:val="00B045A7"/>
    <w:rsid w:val="00B049B8"/>
    <w:rsid w:val="00B04A77"/>
    <w:rsid w:val="00B056AB"/>
    <w:rsid w:val="00B05ADE"/>
    <w:rsid w:val="00B05BF7"/>
    <w:rsid w:val="00B05FA0"/>
    <w:rsid w:val="00B06156"/>
    <w:rsid w:val="00B0732C"/>
    <w:rsid w:val="00B07F1C"/>
    <w:rsid w:val="00B101D0"/>
    <w:rsid w:val="00B106B2"/>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B44"/>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2F78"/>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2653"/>
    <w:rsid w:val="00CC2A48"/>
    <w:rsid w:val="00CC2F55"/>
    <w:rsid w:val="00CC45C0"/>
    <w:rsid w:val="00CC4679"/>
    <w:rsid w:val="00CC4A1D"/>
    <w:rsid w:val="00CC4E0E"/>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6A3"/>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48F5"/>
    <w:rsid w:val="00D759ED"/>
    <w:rsid w:val="00D75D01"/>
    <w:rsid w:val="00D7638C"/>
    <w:rsid w:val="00D772A2"/>
    <w:rsid w:val="00D80347"/>
    <w:rsid w:val="00D80871"/>
    <w:rsid w:val="00D80E5D"/>
    <w:rsid w:val="00D80EC7"/>
    <w:rsid w:val="00D81857"/>
    <w:rsid w:val="00D81D62"/>
    <w:rsid w:val="00D825CE"/>
    <w:rsid w:val="00D836C5"/>
    <w:rsid w:val="00D83BB8"/>
    <w:rsid w:val="00D84912"/>
    <w:rsid w:val="00D84C42"/>
    <w:rsid w:val="00D85155"/>
    <w:rsid w:val="00D85828"/>
    <w:rsid w:val="00D859B4"/>
    <w:rsid w:val="00D85DA9"/>
    <w:rsid w:val="00D8699A"/>
    <w:rsid w:val="00D86B9D"/>
    <w:rsid w:val="00D87971"/>
    <w:rsid w:val="00D90982"/>
    <w:rsid w:val="00D91893"/>
    <w:rsid w:val="00D919DC"/>
    <w:rsid w:val="00D91E70"/>
    <w:rsid w:val="00D92423"/>
    <w:rsid w:val="00D925B4"/>
    <w:rsid w:val="00D92BAE"/>
    <w:rsid w:val="00D92E61"/>
    <w:rsid w:val="00D92EBE"/>
    <w:rsid w:val="00D92FF5"/>
    <w:rsid w:val="00D937B7"/>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9008F"/>
    <w:rsid w:val="00E9049D"/>
    <w:rsid w:val="00E914F5"/>
    <w:rsid w:val="00E9151D"/>
    <w:rsid w:val="00E91CBE"/>
    <w:rsid w:val="00E935FB"/>
    <w:rsid w:val="00E93990"/>
    <w:rsid w:val="00E94D94"/>
    <w:rsid w:val="00E94DAE"/>
    <w:rsid w:val="00E9573A"/>
    <w:rsid w:val="00E95876"/>
    <w:rsid w:val="00E95C0C"/>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3090"/>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Название Знак"/>
    <w:basedOn w:val="a0"/>
    <w:link w:val="af"/>
    <w:locked/>
    <w:rsid w:val="00716C4B"/>
    <w:rPr>
      <w:b/>
      <w:sz w:val="52"/>
      <w:lang w:eastAsia="ru-RU"/>
    </w:rPr>
  </w:style>
  <w:style w:type="paragraph" w:styleId="af">
    <w:name w:val="Title"/>
    <w:basedOn w:val="a"/>
    <w:link w:val="ae"/>
    <w:qFormat/>
    <w:rsid w:val="00716C4B"/>
    <w:pPr>
      <w:jc w:val="center"/>
    </w:pPr>
    <w:rPr>
      <w:rFonts w:asciiTheme="minorHAnsi" w:eastAsiaTheme="minorHAnsi" w:hAnsiTheme="minorHAnsi" w:cstheme="minorBidi"/>
      <w:b/>
      <w:sz w:val="52"/>
      <w:szCs w:val="22"/>
      <w:lang w:val="ru-RU" w:eastAsia="ru-RU"/>
    </w:rPr>
  </w:style>
  <w:style w:type="character" w:customStyle="1" w:styleId="10">
    <w:name w:val="Название Знак1"/>
    <w:basedOn w:val="a0"/>
    <w:link w:val="af"/>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iPriority w:val="99"/>
    <w:semiHidden/>
    <w:unhideWhenUsed/>
    <w:rsid w:val="00C834D5"/>
    <w:pPr>
      <w:tabs>
        <w:tab w:val="center" w:pos="4677"/>
        <w:tab w:val="right" w:pos="9355"/>
      </w:tabs>
    </w:pPr>
  </w:style>
  <w:style w:type="character" w:customStyle="1" w:styleId="af2">
    <w:name w:val="Верхний колонтитул Знак"/>
    <w:basedOn w:val="a0"/>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0"/>
    <w:link w:val="af3"/>
    <w:uiPriority w:val="99"/>
    <w:rsid w:val="00C834D5"/>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B0404F4281BE3BFEB2FB4A432E124F2D1CC50B45C1833CF822BF9DA709C032217F552CE96924ETF76M" TargetMode="External"/><Relationship Id="rId3" Type="http://schemas.openxmlformats.org/officeDocument/2006/relationships/settings" Target="settings.xml"/><Relationship Id="rId7" Type="http://schemas.openxmlformats.org/officeDocument/2006/relationships/hyperlink" Target="consultantplus://offline/ref=44C39C91275ECB0B3B5422CA656B93E64DB65296962E83DF817ECF5615173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B190F70479FD5B39194C02E46933312CC78DDE0E2F2B6D28B4133W6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3856</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2017-12-22T03:22:00Z</cp:lastPrinted>
  <dcterms:created xsi:type="dcterms:W3CDTF">2017-12-22T07:18:00Z</dcterms:created>
  <dcterms:modified xsi:type="dcterms:W3CDTF">2018-01-09T02:10:00Z</dcterms:modified>
</cp:coreProperties>
</file>